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svg" ContentType="image/svg+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6DC" w:rsidRPr="000856DC" w:rsidRDefault="000856DC" w:rsidP="00A07CD8">
      <w:pPr>
        <w:jc w:val="center"/>
        <w:rPr>
          <w:rFonts w:ascii="Georgia Pro Black" w:eastAsiaTheme="majorEastAsia" w:hAnsi="Georgia Pro Black" w:cstheme="majorBidi"/>
          <w:b/>
          <w:noProof/>
          <w:sz w:val="32"/>
          <w:szCs w:val="32"/>
          <w:lang w:val="en-GB"/>
        </w:rPr>
      </w:pPr>
      <w:r w:rsidRPr="000856DC">
        <w:rPr>
          <w:rFonts w:ascii="Georgia Pro Black" w:eastAsiaTheme="majorEastAsia" w:hAnsi="Georgia Pro Black" w:cstheme="majorBidi"/>
          <w:b/>
          <w:noProof/>
          <w:sz w:val="32"/>
          <w:szCs w:val="32"/>
          <w:lang w:val="en-GB"/>
        </w:rPr>
        <w:t>Restaurarea monu</w:t>
      </w:r>
      <w:r w:rsidR="00640B93">
        <w:rPr>
          <w:rFonts w:ascii="Georgia Pro Black" w:eastAsiaTheme="majorEastAsia" w:hAnsi="Georgia Pro Black" w:cstheme="majorBidi"/>
          <w:b/>
          <w:noProof/>
          <w:sz w:val="32"/>
          <w:szCs w:val="32"/>
          <w:lang w:val="en-GB"/>
        </w:rPr>
        <w:t>mentelor istorice</w:t>
      </w:r>
      <w:r w:rsidR="00A07CD8">
        <w:rPr>
          <w:rFonts w:ascii="Georgia Pro Black" w:eastAsiaTheme="majorEastAsia" w:hAnsi="Georgia Pro Black" w:cstheme="majorBidi"/>
          <w:b/>
          <w:noProof/>
          <w:sz w:val="32"/>
          <w:szCs w:val="32"/>
          <w:lang w:val="en-GB"/>
        </w:rPr>
        <w:t>:</w:t>
      </w:r>
      <w:r w:rsidR="00A07CD8" w:rsidRPr="00A07CD8">
        <w:t xml:space="preserve"> </w:t>
      </w:r>
      <w:r w:rsidR="00A07CD8">
        <w:rPr>
          <w:rFonts w:ascii="Georgia Pro Black" w:eastAsiaTheme="majorEastAsia" w:hAnsi="Georgia Pro Black" w:cstheme="majorBidi"/>
          <w:b/>
          <w:noProof/>
          <w:sz w:val="32"/>
          <w:szCs w:val="32"/>
          <w:lang w:val="en-GB"/>
        </w:rPr>
        <w:t>î</w:t>
      </w:r>
      <w:r w:rsidR="00A07CD8" w:rsidRPr="00A07CD8">
        <w:rPr>
          <w:rFonts w:ascii="Georgia Pro Black" w:eastAsiaTheme="majorEastAsia" w:hAnsi="Georgia Pro Black" w:cstheme="majorBidi"/>
          <w:b/>
          <w:noProof/>
          <w:sz w:val="32"/>
          <w:szCs w:val="32"/>
          <w:lang w:val="en-GB"/>
        </w:rPr>
        <w:t xml:space="preserve">n </w:t>
      </w:r>
      <w:r w:rsidR="00A07CD8">
        <w:rPr>
          <w:rFonts w:ascii="Georgia Pro Black" w:eastAsiaTheme="majorEastAsia" w:hAnsi="Georgia Pro Black" w:cstheme="majorBidi"/>
          <w:b/>
          <w:noProof/>
          <w:sz w:val="32"/>
          <w:szCs w:val="32"/>
          <w:lang w:val="en-GB"/>
        </w:rPr>
        <w:t>c</w:t>
      </w:r>
      <w:r w:rsidR="00A07CD8" w:rsidRPr="00A07CD8">
        <w:rPr>
          <w:rFonts w:ascii="Georgia Pro Black" w:eastAsiaTheme="majorEastAsia" w:hAnsi="Georgia Pro Black" w:cstheme="majorBidi"/>
          <w:b/>
          <w:noProof/>
          <w:sz w:val="32"/>
          <w:szCs w:val="32"/>
          <w:lang w:val="en-GB"/>
        </w:rPr>
        <w:t xml:space="preserve">ăutarea </w:t>
      </w:r>
      <w:r w:rsidR="00A07CD8">
        <w:rPr>
          <w:rFonts w:ascii="Georgia Pro Black" w:eastAsiaTheme="majorEastAsia" w:hAnsi="Georgia Pro Black" w:cstheme="majorBidi"/>
          <w:b/>
          <w:noProof/>
          <w:sz w:val="32"/>
          <w:szCs w:val="32"/>
          <w:lang w:val="en-GB"/>
        </w:rPr>
        <w:t>e</w:t>
      </w:r>
      <w:r w:rsidR="00A07CD8" w:rsidRPr="00A07CD8">
        <w:rPr>
          <w:rFonts w:ascii="Georgia Pro Black" w:eastAsiaTheme="majorEastAsia" w:hAnsi="Georgia Pro Black" w:cstheme="majorBidi"/>
          <w:b/>
          <w:noProof/>
          <w:sz w:val="32"/>
          <w:szCs w:val="32"/>
          <w:lang w:val="en-GB"/>
        </w:rPr>
        <w:t xml:space="preserve">chilibrului </w:t>
      </w:r>
      <w:r w:rsidR="00A07CD8">
        <w:rPr>
          <w:rFonts w:ascii="Georgia Pro Black" w:eastAsiaTheme="majorEastAsia" w:hAnsi="Georgia Pro Black" w:cstheme="majorBidi"/>
          <w:b/>
          <w:noProof/>
          <w:sz w:val="32"/>
          <w:szCs w:val="32"/>
          <w:lang w:val="en-GB"/>
        </w:rPr>
        <w:t>între</w:t>
      </w:r>
      <w:r w:rsidR="00A07CD8" w:rsidRPr="00A07CD8">
        <w:rPr>
          <w:rFonts w:ascii="Georgia Pro Black" w:eastAsiaTheme="majorEastAsia" w:hAnsi="Georgia Pro Black" w:cstheme="majorBidi"/>
          <w:b/>
          <w:noProof/>
          <w:sz w:val="32"/>
          <w:szCs w:val="32"/>
          <w:lang w:val="en-GB"/>
        </w:rPr>
        <w:t xml:space="preserve"> </w:t>
      </w:r>
      <w:r w:rsidR="00A07CD8">
        <w:rPr>
          <w:rFonts w:ascii="Georgia Pro Black" w:eastAsiaTheme="majorEastAsia" w:hAnsi="Georgia Pro Black" w:cstheme="majorBidi"/>
          <w:b/>
          <w:noProof/>
          <w:sz w:val="32"/>
          <w:szCs w:val="32"/>
          <w:lang w:val="en-GB"/>
        </w:rPr>
        <w:t>m</w:t>
      </w:r>
      <w:r w:rsidR="00A07CD8" w:rsidRPr="00A07CD8">
        <w:rPr>
          <w:rFonts w:ascii="Georgia Pro Black" w:eastAsiaTheme="majorEastAsia" w:hAnsi="Georgia Pro Black" w:cstheme="majorBidi"/>
          <w:b/>
          <w:noProof/>
          <w:sz w:val="32"/>
          <w:szCs w:val="32"/>
          <w:lang w:val="en-GB"/>
        </w:rPr>
        <w:t>isiun</w:t>
      </w:r>
      <w:r w:rsidR="00A07CD8">
        <w:rPr>
          <w:rFonts w:ascii="Georgia Pro Black" w:eastAsiaTheme="majorEastAsia" w:hAnsi="Georgia Pro Black" w:cstheme="majorBidi"/>
          <w:b/>
          <w:noProof/>
          <w:sz w:val="32"/>
          <w:szCs w:val="32"/>
          <w:lang w:val="en-GB"/>
        </w:rPr>
        <w:t>e</w:t>
      </w:r>
      <w:r w:rsidR="00A07CD8" w:rsidRPr="00A07CD8">
        <w:rPr>
          <w:rFonts w:ascii="Georgia Pro Black" w:eastAsiaTheme="majorEastAsia" w:hAnsi="Georgia Pro Black" w:cstheme="majorBidi"/>
          <w:b/>
          <w:noProof/>
          <w:sz w:val="32"/>
          <w:szCs w:val="32"/>
          <w:lang w:val="en-GB"/>
        </w:rPr>
        <w:t xml:space="preserve"> și </w:t>
      </w:r>
      <w:r w:rsidR="00A07CD8">
        <w:rPr>
          <w:rFonts w:ascii="Georgia Pro Black" w:eastAsiaTheme="majorEastAsia" w:hAnsi="Georgia Pro Black" w:cstheme="majorBidi"/>
          <w:b/>
          <w:noProof/>
          <w:sz w:val="32"/>
          <w:szCs w:val="32"/>
          <w:lang w:val="en-GB"/>
        </w:rPr>
        <w:t>v</w:t>
      </w:r>
      <w:r w:rsidR="00A07CD8" w:rsidRPr="00A07CD8">
        <w:rPr>
          <w:rFonts w:ascii="Georgia Pro Black" w:eastAsiaTheme="majorEastAsia" w:hAnsi="Georgia Pro Black" w:cstheme="majorBidi"/>
          <w:b/>
          <w:noProof/>
          <w:sz w:val="32"/>
          <w:szCs w:val="32"/>
          <w:lang w:val="en-GB"/>
        </w:rPr>
        <w:t>iziun</w:t>
      </w:r>
      <w:r w:rsidR="00A07CD8">
        <w:rPr>
          <w:rFonts w:ascii="Georgia Pro Black" w:eastAsiaTheme="majorEastAsia" w:hAnsi="Georgia Pro Black" w:cstheme="majorBidi"/>
          <w:b/>
          <w:noProof/>
          <w:sz w:val="32"/>
          <w:szCs w:val="32"/>
          <w:lang w:val="en-GB"/>
        </w:rPr>
        <w:t>e</w:t>
      </w:r>
      <w:r w:rsidR="00A07CD8" w:rsidRPr="00A07CD8">
        <w:rPr>
          <w:rFonts w:ascii="Georgia Pro Black" w:eastAsiaTheme="majorEastAsia" w:hAnsi="Georgia Pro Black" w:cstheme="majorBidi"/>
          <w:b/>
          <w:noProof/>
          <w:sz w:val="32"/>
          <w:szCs w:val="32"/>
          <w:lang w:val="en-GB"/>
        </w:rPr>
        <w:t xml:space="preserve">, cu </w:t>
      </w:r>
      <w:r w:rsidR="00A07CD8">
        <w:rPr>
          <w:rFonts w:ascii="Georgia Pro Black" w:eastAsiaTheme="majorEastAsia" w:hAnsi="Georgia Pro Black" w:cstheme="majorBidi"/>
          <w:b/>
          <w:noProof/>
          <w:sz w:val="32"/>
          <w:szCs w:val="32"/>
          <w:lang w:val="en-GB"/>
        </w:rPr>
        <w:t>u</w:t>
      </w:r>
      <w:r w:rsidR="00A07CD8" w:rsidRPr="00A07CD8">
        <w:rPr>
          <w:rFonts w:ascii="Georgia Pro Black" w:eastAsiaTheme="majorEastAsia" w:hAnsi="Georgia Pro Black" w:cstheme="majorBidi"/>
          <w:b/>
          <w:noProof/>
          <w:sz w:val="32"/>
          <w:szCs w:val="32"/>
          <w:lang w:val="en-GB"/>
        </w:rPr>
        <w:t xml:space="preserve">tilizarea </w:t>
      </w:r>
      <w:r w:rsidR="00A07CD8">
        <w:rPr>
          <w:rFonts w:ascii="Georgia Pro Black" w:eastAsiaTheme="majorEastAsia" w:hAnsi="Georgia Pro Black" w:cstheme="majorBidi"/>
          <w:b/>
          <w:noProof/>
          <w:sz w:val="32"/>
          <w:szCs w:val="32"/>
          <w:lang w:val="en-GB"/>
        </w:rPr>
        <w:t>s</w:t>
      </w:r>
      <w:r w:rsidR="00A07CD8" w:rsidRPr="00A07CD8">
        <w:rPr>
          <w:rFonts w:ascii="Georgia Pro Black" w:eastAsiaTheme="majorEastAsia" w:hAnsi="Georgia Pro Black" w:cstheme="majorBidi"/>
          <w:b/>
          <w:noProof/>
          <w:sz w:val="32"/>
          <w:szCs w:val="32"/>
          <w:lang w:val="en-GB"/>
        </w:rPr>
        <w:t>canării 3D</w:t>
      </w:r>
    </w:p>
    <w:p w:rsidR="0045384A" w:rsidRPr="00901D18" w:rsidRDefault="0045384A" w:rsidP="00E4644F">
      <w:pPr>
        <w:rPr>
          <w:lang w:val="ro-RO"/>
        </w:rPr>
        <w:sectPr w:rsidR="0045384A" w:rsidRPr="00901D18" w:rsidSect="008C7AFF">
          <w:headerReference w:type="even" r:id="rId10"/>
          <w:headerReference w:type="default" r:id="rId11"/>
          <w:footerReference w:type="even" r:id="rId12"/>
          <w:footerReference w:type="default" r:id="rId13"/>
          <w:headerReference w:type="first" r:id="rId14"/>
          <w:footerReference w:type="first" r:id="rId15"/>
          <w:pgSz w:w="11906" w:h="16838" w:code="9"/>
          <w:pgMar w:top="1440" w:right="1080" w:bottom="1440" w:left="1080" w:header="720" w:footer="720" w:gutter="0"/>
          <w:cols w:space="720"/>
          <w:docGrid w:linePitch="360"/>
        </w:sectPr>
      </w:pPr>
    </w:p>
    <w:p w:rsidR="00E4644F" w:rsidRPr="00901D18" w:rsidRDefault="00E4644F" w:rsidP="00E4644F">
      <w:pPr>
        <w:rPr>
          <w:lang w:val="ro-RO"/>
        </w:rPr>
      </w:pPr>
    </w:p>
    <w:p w:rsidR="00645718" w:rsidRPr="00901D18" w:rsidRDefault="00645718" w:rsidP="00FD62F6">
      <w:pPr>
        <w:ind w:firstLine="0"/>
        <w:rPr>
          <w:lang w:val="ro-RO"/>
        </w:rPr>
        <w:sectPr w:rsidR="00645718" w:rsidRPr="00901D18" w:rsidSect="008C7AFF">
          <w:type w:val="continuous"/>
          <w:pgSz w:w="11906" w:h="16838" w:code="9"/>
          <w:pgMar w:top="1440" w:right="1080" w:bottom="1440" w:left="1080" w:header="720" w:footer="720" w:gutter="0"/>
          <w:cols w:num="2" w:space="720"/>
          <w:docGrid w:linePitch="360"/>
        </w:sectPr>
      </w:pPr>
    </w:p>
    <w:p w:rsidR="000856DC" w:rsidRPr="000856DC" w:rsidRDefault="000856DC" w:rsidP="00D9537B">
      <w:pPr>
        <w:ind w:firstLine="0"/>
        <w:jc w:val="left"/>
        <w:rPr>
          <w:smallCaps/>
          <w:sz w:val="20"/>
          <w:szCs w:val="20"/>
          <w:lang w:val="ro-RO"/>
        </w:rPr>
      </w:pPr>
      <w:r w:rsidRPr="000856DC">
        <w:rPr>
          <w:smallCaps/>
          <w:sz w:val="20"/>
          <w:szCs w:val="20"/>
          <w:lang w:val="ro-RO"/>
        </w:rPr>
        <w:lastRenderedPageBreak/>
        <w:t>C</w:t>
      </w:r>
      <w:r>
        <w:rPr>
          <w:smallCaps/>
          <w:sz w:val="20"/>
          <w:szCs w:val="20"/>
          <w:lang w:val="ro-RO"/>
        </w:rPr>
        <w:t>orina</w:t>
      </w:r>
      <w:r w:rsidRPr="000856DC">
        <w:rPr>
          <w:smallCaps/>
          <w:sz w:val="20"/>
          <w:szCs w:val="20"/>
          <w:lang w:val="ro-RO"/>
        </w:rPr>
        <w:t xml:space="preserve"> E</w:t>
      </w:r>
      <w:r>
        <w:rPr>
          <w:smallCaps/>
          <w:sz w:val="20"/>
          <w:szCs w:val="20"/>
          <w:lang w:val="ro-RO"/>
        </w:rPr>
        <w:t>lena</w:t>
      </w:r>
      <w:r w:rsidRPr="000856DC">
        <w:rPr>
          <w:smallCaps/>
          <w:sz w:val="20"/>
          <w:szCs w:val="20"/>
          <w:lang w:val="ro-RO"/>
        </w:rPr>
        <w:t xml:space="preserve"> Anghelescu</w:t>
      </w:r>
      <w:r w:rsidR="00A31583">
        <w:rPr>
          <w:smallCaps/>
          <w:sz w:val="20"/>
          <w:szCs w:val="20"/>
          <w:lang w:val="ro-RO"/>
        </w:rPr>
        <w:t xml:space="preserve"> - doctorand</w:t>
      </w:r>
    </w:p>
    <w:p w:rsidR="000856DC" w:rsidRDefault="000856DC" w:rsidP="00FD62F6">
      <w:pPr>
        <w:ind w:firstLine="0"/>
        <w:rPr>
          <w:caps/>
          <w:sz w:val="20"/>
          <w:szCs w:val="20"/>
          <w:lang w:val="ro-RO"/>
        </w:rPr>
      </w:pPr>
      <w:r w:rsidRPr="000856DC">
        <w:rPr>
          <w:caps/>
          <w:sz w:val="20"/>
          <w:szCs w:val="20"/>
          <w:lang w:val="ro-RO"/>
        </w:rPr>
        <w:t xml:space="preserve">Universitatea </w:t>
      </w:r>
      <w:r w:rsidR="00A31583">
        <w:rPr>
          <w:caps/>
          <w:sz w:val="20"/>
          <w:szCs w:val="20"/>
          <w:lang w:val="ro-RO"/>
        </w:rPr>
        <w:t>”</w:t>
      </w:r>
      <w:r w:rsidRPr="000856DC">
        <w:rPr>
          <w:caps/>
          <w:sz w:val="20"/>
          <w:szCs w:val="20"/>
          <w:lang w:val="ro-RO"/>
        </w:rPr>
        <w:t>Ovidius</w:t>
      </w:r>
      <w:r w:rsidR="00A31583">
        <w:rPr>
          <w:caps/>
          <w:sz w:val="20"/>
          <w:szCs w:val="20"/>
          <w:lang w:val="ro-RO"/>
        </w:rPr>
        <w:t>”</w:t>
      </w:r>
      <w:r w:rsidRPr="000856DC">
        <w:rPr>
          <w:caps/>
          <w:sz w:val="20"/>
          <w:szCs w:val="20"/>
          <w:lang w:val="ro-RO"/>
        </w:rPr>
        <w:t xml:space="preserve"> d</w:t>
      </w:r>
      <w:r w:rsidR="00A31583">
        <w:rPr>
          <w:caps/>
          <w:sz w:val="20"/>
          <w:szCs w:val="20"/>
          <w:lang w:val="ro-RO"/>
        </w:rPr>
        <w:t>in</w:t>
      </w:r>
      <w:r w:rsidRPr="000856DC">
        <w:rPr>
          <w:caps/>
          <w:sz w:val="20"/>
          <w:szCs w:val="20"/>
          <w:lang w:val="ro-RO"/>
        </w:rPr>
        <w:t xml:space="preserve"> Constan</w:t>
      </w:r>
      <w:r w:rsidR="00A31583">
        <w:rPr>
          <w:caps/>
          <w:sz w:val="20"/>
          <w:szCs w:val="20"/>
          <w:lang w:val="ro-RO"/>
        </w:rPr>
        <w:t>ț</w:t>
      </w:r>
      <w:r w:rsidRPr="000856DC">
        <w:rPr>
          <w:caps/>
          <w:sz w:val="20"/>
          <w:szCs w:val="20"/>
          <w:lang w:val="ro-RO"/>
        </w:rPr>
        <w:t>a</w:t>
      </w:r>
    </w:p>
    <w:p w:rsidR="000856DC" w:rsidRDefault="000856DC" w:rsidP="00FD62F6">
      <w:pPr>
        <w:ind w:firstLine="0"/>
        <w:rPr>
          <w:sz w:val="20"/>
          <w:szCs w:val="20"/>
          <w:lang w:val="ro-RO"/>
        </w:rPr>
      </w:pPr>
      <w:r w:rsidRPr="000856DC">
        <w:rPr>
          <w:sz w:val="20"/>
          <w:szCs w:val="20"/>
          <w:lang w:val="ro-RO"/>
        </w:rPr>
        <w:t>Școala Doctoral</w:t>
      </w:r>
      <w:r>
        <w:rPr>
          <w:sz w:val="20"/>
          <w:szCs w:val="20"/>
          <w:lang w:val="ro-RO"/>
        </w:rPr>
        <w:t>ă</w:t>
      </w:r>
      <w:r w:rsidRPr="000856DC">
        <w:rPr>
          <w:sz w:val="20"/>
          <w:szCs w:val="20"/>
          <w:lang w:val="ro-RO"/>
        </w:rPr>
        <w:t xml:space="preserve"> de </w:t>
      </w:r>
      <w:r>
        <w:rPr>
          <w:sz w:val="20"/>
          <w:szCs w:val="20"/>
          <w:lang w:val="ro-RO"/>
        </w:rPr>
        <w:t>Ș</w:t>
      </w:r>
      <w:r w:rsidRPr="000856DC">
        <w:rPr>
          <w:sz w:val="20"/>
          <w:szCs w:val="20"/>
          <w:lang w:val="ro-RO"/>
        </w:rPr>
        <w:t>tiin</w:t>
      </w:r>
      <w:r w:rsidR="00A31583">
        <w:rPr>
          <w:sz w:val="20"/>
          <w:szCs w:val="20"/>
          <w:lang w:val="ro-RO"/>
        </w:rPr>
        <w:t>ț</w:t>
      </w:r>
      <w:r w:rsidRPr="000856DC">
        <w:rPr>
          <w:sz w:val="20"/>
          <w:szCs w:val="20"/>
          <w:lang w:val="ro-RO"/>
        </w:rPr>
        <w:t>e aplicate</w:t>
      </w:r>
    </w:p>
    <w:p w:rsidR="000856DC" w:rsidRDefault="000856DC" w:rsidP="00FD62F6">
      <w:pPr>
        <w:ind w:firstLine="0"/>
        <w:rPr>
          <w:sz w:val="20"/>
          <w:szCs w:val="20"/>
          <w:lang w:val="ro-RO"/>
        </w:rPr>
      </w:pPr>
      <w:r w:rsidRPr="000856DC">
        <w:rPr>
          <w:sz w:val="20"/>
          <w:szCs w:val="20"/>
          <w:lang w:val="ro-RO"/>
        </w:rPr>
        <w:t>Domeniul: Inginerie civil</w:t>
      </w:r>
      <w:r w:rsidR="00A31583">
        <w:rPr>
          <w:sz w:val="20"/>
          <w:szCs w:val="20"/>
          <w:lang w:val="ro-RO"/>
        </w:rPr>
        <w:t>ă</w:t>
      </w:r>
      <w:r w:rsidRPr="000856DC">
        <w:rPr>
          <w:sz w:val="20"/>
          <w:szCs w:val="20"/>
          <w:lang w:val="ro-RO"/>
        </w:rPr>
        <w:t xml:space="preserve"> </w:t>
      </w:r>
      <w:r w:rsidR="00A31583">
        <w:rPr>
          <w:sz w:val="20"/>
          <w:szCs w:val="20"/>
          <w:lang w:val="ro-RO"/>
        </w:rPr>
        <w:t>ș</w:t>
      </w:r>
      <w:r w:rsidRPr="000856DC">
        <w:rPr>
          <w:sz w:val="20"/>
          <w:szCs w:val="20"/>
          <w:lang w:val="ro-RO"/>
        </w:rPr>
        <w:t>i instala</w:t>
      </w:r>
      <w:r w:rsidR="00A31583">
        <w:rPr>
          <w:sz w:val="20"/>
          <w:szCs w:val="20"/>
          <w:lang w:val="ro-RO"/>
        </w:rPr>
        <w:t>ț</w:t>
      </w:r>
      <w:r w:rsidRPr="000856DC">
        <w:rPr>
          <w:sz w:val="20"/>
          <w:szCs w:val="20"/>
          <w:lang w:val="ro-RO"/>
        </w:rPr>
        <w:t>ii</w:t>
      </w:r>
    </w:p>
    <w:p w:rsidR="00D9537B" w:rsidRPr="00901D18" w:rsidRDefault="00FD62F6" w:rsidP="00FD62F6">
      <w:pPr>
        <w:ind w:firstLine="0"/>
        <w:rPr>
          <w:sz w:val="20"/>
          <w:szCs w:val="20"/>
          <w:lang w:val="ro-RO"/>
        </w:rPr>
      </w:pPr>
      <w:r w:rsidRPr="00901D18">
        <w:rPr>
          <w:sz w:val="20"/>
          <w:szCs w:val="20"/>
          <w:lang w:val="ro-RO"/>
        </w:rPr>
        <w:t>Email:</w:t>
      </w:r>
      <w:r w:rsidR="00A31583" w:rsidRPr="00A31583">
        <w:t xml:space="preserve"> </w:t>
      </w:r>
      <w:r w:rsidR="00A31583" w:rsidRPr="00A31583">
        <w:rPr>
          <w:sz w:val="20"/>
          <w:szCs w:val="20"/>
          <w:lang w:val="ro-RO"/>
        </w:rPr>
        <w:t>anghelescu.corina@gmail.com</w:t>
      </w:r>
    </w:p>
    <w:p w:rsidR="00FA3573" w:rsidRPr="00901D18" w:rsidRDefault="00FA3573" w:rsidP="00FD62F6">
      <w:pPr>
        <w:ind w:firstLine="0"/>
        <w:rPr>
          <w:sz w:val="20"/>
          <w:szCs w:val="20"/>
          <w:lang w:val="ro-RO"/>
        </w:rPr>
      </w:pPr>
    </w:p>
    <w:p w:rsidR="00A31583" w:rsidRDefault="00A31583" w:rsidP="00D9537B">
      <w:pPr>
        <w:ind w:firstLine="0"/>
        <w:jc w:val="left"/>
        <w:rPr>
          <w:caps/>
          <w:sz w:val="20"/>
          <w:szCs w:val="20"/>
          <w:lang w:val="ro-RO"/>
        </w:rPr>
      </w:pPr>
      <w:r w:rsidRPr="00A31583">
        <w:rPr>
          <w:smallCaps/>
          <w:sz w:val="20"/>
          <w:szCs w:val="20"/>
        </w:rPr>
        <w:t>C G Țigău</w:t>
      </w:r>
      <w:r>
        <w:rPr>
          <w:smallCaps/>
          <w:sz w:val="20"/>
          <w:szCs w:val="20"/>
          <w:lang w:val="ro-RO"/>
        </w:rPr>
        <w:t xml:space="preserve"> - doctor arhitect</w:t>
      </w:r>
    </w:p>
    <w:p w:rsidR="00D9537B" w:rsidRPr="00901D18" w:rsidRDefault="00D9537B" w:rsidP="00D9537B">
      <w:pPr>
        <w:ind w:firstLine="0"/>
        <w:jc w:val="left"/>
        <w:rPr>
          <w:caps/>
          <w:sz w:val="20"/>
          <w:szCs w:val="20"/>
          <w:lang w:val="ro-RO"/>
        </w:rPr>
      </w:pPr>
      <w:r w:rsidRPr="00901D18">
        <w:rPr>
          <w:caps/>
          <w:sz w:val="20"/>
          <w:szCs w:val="20"/>
          <w:lang w:val="ro-RO"/>
        </w:rPr>
        <w:t xml:space="preserve">Universitatea </w:t>
      </w:r>
      <w:r w:rsidR="00A31583">
        <w:rPr>
          <w:caps/>
          <w:sz w:val="20"/>
          <w:szCs w:val="20"/>
          <w:lang w:val="ro-RO"/>
        </w:rPr>
        <w:t>DE ARHITECTURĂ ȘI URBANISM ”ion mincu” din bucurești</w:t>
      </w:r>
    </w:p>
    <w:p w:rsidR="00D9537B" w:rsidRPr="00901D18" w:rsidRDefault="00D9537B" w:rsidP="00D9537B">
      <w:pPr>
        <w:ind w:firstLine="0"/>
        <w:rPr>
          <w:sz w:val="20"/>
          <w:szCs w:val="20"/>
          <w:lang w:val="ro-RO"/>
        </w:rPr>
      </w:pPr>
      <w:r w:rsidRPr="00901D18">
        <w:rPr>
          <w:sz w:val="20"/>
          <w:szCs w:val="20"/>
          <w:lang w:val="ro-RO"/>
        </w:rPr>
        <w:t xml:space="preserve">Facultatea de </w:t>
      </w:r>
      <w:r w:rsidR="00A31583">
        <w:rPr>
          <w:sz w:val="20"/>
          <w:szCs w:val="20"/>
          <w:lang w:val="ro-RO"/>
        </w:rPr>
        <w:t xml:space="preserve">Arhitectură </w:t>
      </w:r>
    </w:p>
    <w:p w:rsidR="00D9537B" w:rsidRPr="00901D18" w:rsidRDefault="00D9537B" w:rsidP="00D9537B">
      <w:pPr>
        <w:ind w:firstLine="0"/>
        <w:rPr>
          <w:sz w:val="20"/>
          <w:szCs w:val="20"/>
          <w:lang w:val="ro-RO"/>
        </w:rPr>
      </w:pPr>
      <w:r w:rsidRPr="00901D18">
        <w:rPr>
          <w:sz w:val="20"/>
          <w:szCs w:val="20"/>
          <w:lang w:val="ro-RO"/>
        </w:rPr>
        <w:t>Specializarea</w:t>
      </w:r>
      <w:r w:rsidR="00FA3573" w:rsidRPr="00901D18">
        <w:rPr>
          <w:sz w:val="20"/>
          <w:szCs w:val="20"/>
          <w:lang w:val="ro-RO"/>
        </w:rPr>
        <w:t>:</w:t>
      </w:r>
      <w:r w:rsidR="00A31583">
        <w:rPr>
          <w:sz w:val="20"/>
          <w:szCs w:val="20"/>
          <w:lang w:val="ro-RO"/>
        </w:rPr>
        <w:t xml:space="preserve"> Arhitectură</w:t>
      </w:r>
    </w:p>
    <w:p w:rsidR="00A31583" w:rsidRDefault="00D9537B" w:rsidP="00A31583">
      <w:pPr>
        <w:ind w:firstLine="0"/>
        <w:jc w:val="left"/>
        <w:rPr>
          <w:lang w:val="ro-RO"/>
        </w:rPr>
      </w:pPr>
      <w:r w:rsidRPr="00901D18">
        <w:rPr>
          <w:sz w:val="20"/>
          <w:szCs w:val="20"/>
          <w:lang w:val="ro-RO"/>
        </w:rPr>
        <w:t>Email:</w:t>
      </w:r>
      <w:r w:rsidRPr="00901D18">
        <w:rPr>
          <w:lang w:val="ro-RO"/>
        </w:rPr>
        <w:t xml:space="preserve"> </w:t>
      </w:r>
      <w:r w:rsidR="00A31583" w:rsidRPr="00A31583">
        <w:rPr>
          <w:lang w:val="ro-RO"/>
        </w:rPr>
        <w:t>carmen.tigau@gmail.com</w:t>
      </w:r>
      <w:r w:rsidR="00FD62F6" w:rsidRPr="00901D18">
        <w:rPr>
          <w:lang w:val="ro-RO"/>
        </w:rPr>
        <w:t xml:space="preserve"> </w:t>
      </w:r>
    </w:p>
    <w:p w:rsidR="00A31583" w:rsidRDefault="00A31583" w:rsidP="00A31583">
      <w:pPr>
        <w:ind w:firstLine="0"/>
        <w:jc w:val="left"/>
        <w:rPr>
          <w:lang w:val="ro-RO"/>
        </w:rPr>
      </w:pPr>
    </w:p>
    <w:p w:rsidR="00A31583" w:rsidRDefault="00A31583" w:rsidP="00A31583">
      <w:pPr>
        <w:ind w:firstLine="0"/>
        <w:rPr>
          <w:smallCaps/>
          <w:sz w:val="20"/>
          <w:szCs w:val="20"/>
          <w:lang w:val="ro-RO"/>
        </w:rPr>
      </w:pPr>
      <w:r w:rsidRPr="00A31583">
        <w:rPr>
          <w:smallCaps/>
          <w:sz w:val="20"/>
          <w:szCs w:val="20"/>
          <w:lang w:val="ro-RO"/>
        </w:rPr>
        <w:t>B</w:t>
      </w:r>
      <w:r>
        <w:rPr>
          <w:smallCaps/>
          <w:sz w:val="20"/>
          <w:szCs w:val="20"/>
          <w:lang w:val="ro-RO"/>
        </w:rPr>
        <w:t>ogdan</w:t>
      </w:r>
      <w:r w:rsidRPr="00A31583">
        <w:rPr>
          <w:smallCaps/>
          <w:sz w:val="20"/>
          <w:szCs w:val="20"/>
          <w:lang w:val="ro-RO"/>
        </w:rPr>
        <w:t xml:space="preserve"> G</w:t>
      </w:r>
      <w:r>
        <w:rPr>
          <w:smallCaps/>
          <w:sz w:val="20"/>
          <w:szCs w:val="20"/>
          <w:lang w:val="ro-RO"/>
        </w:rPr>
        <w:t>eorge</w:t>
      </w:r>
      <w:r w:rsidRPr="00A31583">
        <w:rPr>
          <w:smallCaps/>
          <w:sz w:val="20"/>
          <w:szCs w:val="20"/>
          <w:lang w:val="ro-RO"/>
        </w:rPr>
        <w:t xml:space="preserve"> Teodorescu</w:t>
      </w:r>
      <w:r>
        <w:rPr>
          <w:smallCaps/>
          <w:sz w:val="20"/>
          <w:szCs w:val="20"/>
          <w:lang w:val="ro-RO"/>
        </w:rPr>
        <w:t xml:space="preserve"> - doctorand</w:t>
      </w:r>
    </w:p>
    <w:p w:rsidR="00A31583" w:rsidRDefault="00A31583" w:rsidP="00A31583">
      <w:pPr>
        <w:ind w:firstLine="0"/>
        <w:rPr>
          <w:caps/>
          <w:sz w:val="20"/>
          <w:szCs w:val="20"/>
          <w:lang w:val="ro-RO"/>
        </w:rPr>
      </w:pPr>
      <w:r w:rsidRPr="000856DC">
        <w:rPr>
          <w:caps/>
          <w:sz w:val="20"/>
          <w:szCs w:val="20"/>
          <w:lang w:val="ro-RO"/>
        </w:rPr>
        <w:t xml:space="preserve">Universitatea </w:t>
      </w:r>
      <w:r>
        <w:rPr>
          <w:caps/>
          <w:sz w:val="20"/>
          <w:szCs w:val="20"/>
          <w:lang w:val="ro-RO"/>
        </w:rPr>
        <w:t>”</w:t>
      </w:r>
      <w:r w:rsidRPr="000856DC">
        <w:rPr>
          <w:caps/>
          <w:sz w:val="20"/>
          <w:szCs w:val="20"/>
          <w:lang w:val="ro-RO"/>
        </w:rPr>
        <w:t>Ovidius</w:t>
      </w:r>
      <w:r>
        <w:rPr>
          <w:caps/>
          <w:sz w:val="20"/>
          <w:szCs w:val="20"/>
          <w:lang w:val="ro-RO"/>
        </w:rPr>
        <w:t>”</w:t>
      </w:r>
      <w:r w:rsidRPr="000856DC">
        <w:rPr>
          <w:caps/>
          <w:sz w:val="20"/>
          <w:szCs w:val="20"/>
          <w:lang w:val="ro-RO"/>
        </w:rPr>
        <w:t xml:space="preserve"> d</w:t>
      </w:r>
      <w:r>
        <w:rPr>
          <w:caps/>
          <w:sz w:val="20"/>
          <w:szCs w:val="20"/>
          <w:lang w:val="ro-RO"/>
        </w:rPr>
        <w:t>in</w:t>
      </w:r>
      <w:r w:rsidRPr="000856DC">
        <w:rPr>
          <w:caps/>
          <w:sz w:val="20"/>
          <w:szCs w:val="20"/>
          <w:lang w:val="ro-RO"/>
        </w:rPr>
        <w:t xml:space="preserve"> Constan</w:t>
      </w:r>
      <w:r>
        <w:rPr>
          <w:caps/>
          <w:sz w:val="20"/>
          <w:szCs w:val="20"/>
          <w:lang w:val="ro-RO"/>
        </w:rPr>
        <w:t>ț</w:t>
      </w:r>
      <w:r w:rsidRPr="000856DC">
        <w:rPr>
          <w:caps/>
          <w:sz w:val="20"/>
          <w:szCs w:val="20"/>
          <w:lang w:val="ro-RO"/>
        </w:rPr>
        <w:t>a</w:t>
      </w:r>
    </w:p>
    <w:p w:rsidR="00A31583" w:rsidRDefault="00A31583" w:rsidP="00A31583">
      <w:pPr>
        <w:ind w:firstLine="0"/>
        <w:rPr>
          <w:sz w:val="20"/>
          <w:szCs w:val="20"/>
          <w:lang w:val="ro-RO"/>
        </w:rPr>
      </w:pPr>
      <w:r w:rsidRPr="000856DC">
        <w:rPr>
          <w:sz w:val="20"/>
          <w:szCs w:val="20"/>
          <w:lang w:val="ro-RO"/>
        </w:rPr>
        <w:t>Școala Doctoral</w:t>
      </w:r>
      <w:r>
        <w:rPr>
          <w:sz w:val="20"/>
          <w:szCs w:val="20"/>
          <w:lang w:val="ro-RO"/>
        </w:rPr>
        <w:t>ă</w:t>
      </w:r>
      <w:r w:rsidRPr="000856DC">
        <w:rPr>
          <w:sz w:val="20"/>
          <w:szCs w:val="20"/>
          <w:lang w:val="ro-RO"/>
        </w:rPr>
        <w:t xml:space="preserve"> de </w:t>
      </w:r>
      <w:r>
        <w:rPr>
          <w:sz w:val="20"/>
          <w:szCs w:val="20"/>
          <w:lang w:val="ro-RO"/>
        </w:rPr>
        <w:t>Ș</w:t>
      </w:r>
      <w:r w:rsidRPr="000856DC">
        <w:rPr>
          <w:sz w:val="20"/>
          <w:szCs w:val="20"/>
          <w:lang w:val="ro-RO"/>
        </w:rPr>
        <w:t>tiin</w:t>
      </w:r>
      <w:r>
        <w:rPr>
          <w:sz w:val="20"/>
          <w:szCs w:val="20"/>
          <w:lang w:val="ro-RO"/>
        </w:rPr>
        <w:t>ț</w:t>
      </w:r>
      <w:r w:rsidRPr="000856DC">
        <w:rPr>
          <w:sz w:val="20"/>
          <w:szCs w:val="20"/>
          <w:lang w:val="ro-RO"/>
        </w:rPr>
        <w:t>e aplicate</w:t>
      </w:r>
    </w:p>
    <w:p w:rsidR="00A31583" w:rsidRDefault="00A31583" w:rsidP="00A31583">
      <w:pPr>
        <w:ind w:firstLine="0"/>
        <w:rPr>
          <w:sz w:val="20"/>
          <w:szCs w:val="20"/>
          <w:lang w:val="ro-RO"/>
        </w:rPr>
      </w:pPr>
      <w:r w:rsidRPr="000856DC">
        <w:rPr>
          <w:sz w:val="20"/>
          <w:szCs w:val="20"/>
          <w:lang w:val="ro-RO"/>
        </w:rPr>
        <w:t>Domeniul: Inginerie civil</w:t>
      </w:r>
      <w:r>
        <w:rPr>
          <w:sz w:val="20"/>
          <w:szCs w:val="20"/>
          <w:lang w:val="ro-RO"/>
        </w:rPr>
        <w:t>ă</w:t>
      </w:r>
      <w:r w:rsidRPr="000856DC">
        <w:rPr>
          <w:sz w:val="20"/>
          <w:szCs w:val="20"/>
          <w:lang w:val="ro-RO"/>
        </w:rPr>
        <w:t xml:space="preserve"> </w:t>
      </w:r>
      <w:r>
        <w:rPr>
          <w:sz w:val="20"/>
          <w:szCs w:val="20"/>
          <w:lang w:val="ro-RO"/>
        </w:rPr>
        <w:t>ș</w:t>
      </w:r>
      <w:r w:rsidRPr="000856DC">
        <w:rPr>
          <w:sz w:val="20"/>
          <w:szCs w:val="20"/>
          <w:lang w:val="ro-RO"/>
        </w:rPr>
        <w:t>i instala</w:t>
      </w:r>
      <w:r>
        <w:rPr>
          <w:sz w:val="20"/>
          <w:szCs w:val="20"/>
          <w:lang w:val="ro-RO"/>
        </w:rPr>
        <w:t>ț</w:t>
      </w:r>
      <w:r w:rsidRPr="000856DC">
        <w:rPr>
          <w:sz w:val="20"/>
          <w:szCs w:val="20"/>
          <w:lang w:val="ro-RO"/>
        </w:rPr>
        <w:t>ii</w:t>
      </w:r>
    </w:p>
    <w:p w:rsidR="00A31583" w:rsidRDefault="00A31583" w:rsidP="00A31583">
      <w:pPr>
        <w:ind w:firstLine="0"/>
        <w:rPr>
          <w:sz w:val="20"/>
          <w:szCs w:val="20"/>
        </w:rPr>
      </w:pPr>
      <w:r w:rsidRPr="00901D18">
        <w:rPr>
          <w:sz w:val="20"/>
          <w:szCs w:val="20"/>
          <w:lang w:val="ro-RO"/>
        </w:rPr>
        <w:t>Email:</w:t>
      </w:r>
      <w:r w:rsidRPr="00A31583">
        <w:t xml:space="preserve"> </w:t>
      </w:r>
      <w:r w:rsidRPr="00A31583">
        <w:rPr>
          <w:sz w:val="20"/>
          <w:szCs w:val="20"/>
        </w:rPr>
        <w:t>bogdanteodorescu@spa-archi.ro</w:t>
      </w:r>
    </w:p>
    <w:p w:rsidR="00A31583" w:rsidRDefault="00A31583" w:rsidP="00A31583">
      <w:pPr>
        <w:ind w:firstLine="0"/>
        <w:rPr>
          <w:sz w:val="20"/>
          <w:szCs w:val="20"/>
          <w:lang w:val="ro-RO"/>
        </w:rPr>
      </w:pPr>
    </w:p>
    <w:p w:rsidR="00A31583" w:rsidRDefault="00A31583" w:rsidP="00A31583">
      <w:pPr>
        <w:ind w:firstLine="0"/>
        <w:rPr>
          <w:smallCaps/>
          <w:sz w:val="20"/>
          <w:szCs w:val="20"/>
          <w:lang w:val="ro-RO"/>
        </w:rPr>
      </w:pPr>
      <w:r w:rsidRPr="00A31583">
        <w:rPr>
          <w:smallCaps/>
          <w:sz w:val="20"/>
          <w:szCs w:val="20"/>
          <w:lang w:val="ro-RO"/>
        </w:rPr>
        <w:t>A M Grămescu</w:t>
      </w:r>
      <w:r>
        <w:rPr>
          <w:smallCaps/>
          <w:sz w:val="20"/>
          <w:szCs w:val="20"/>
          <w:lang w:val="ro-RO"/>
        </w:rPr>
        <w:t xml:space="preserve"> – Profesor doctor inginer</w:t>
      </w:r>
    </w:p>
    <w:p w:rsidR="00A31583" w:rsidRDefault="00A31583" w:rsidP="00A31583">
      <w:pPr>
        <w:ind w:firstLine="0"/>
        <w:rPr>
          <w:caps/>
          <w:sz w:val="20"/>
          <w:szCs w:val="20"/>
          <w:lang w:val="ro-RO"/>
        </w:rPr>
      </w:pPr>
      <w:r w:rsidRPr="000856DC">
        <w:rPr>
          <w:caps/>
          <w:sz w:val="20"/>
          <w:szCs w:val="20"/>
          <w:lang w:val="ro-RO"/>
        </w:rPr>
        <w:t xml:space="preserve">Universitatea </w:t>
      </w:r>
      <w:r>
        <w:rPr>
          <w:caps/>
          <w:sz w:val="20"/>
          <w:szCs w:val="20"/>
          <w:lang w:val="ro-RO"/>
        </w:rPr>
        <w:t>”</w:t>
      </w:r>
      <w:r w:rsidRPr="000856DC">
        <w:rPr>
          <w:caps/>
          <w:sz w:val="20"/>
          <w:szCs w:val="20"/>
          <w:lang w:val="ro-RO"/>
        </w:rPr>
        <w:t>Ovidius</w:t>
      </w:r>
      <w:r>
        <w:rPr>
          <w:caps/>
          <w:sz w:val="20"/>
          <w:szCs w:val="20"/>
          <w:lang w:val="ro-RO"/>
        </w:rPr>
        <w:t>”</w:t>
      </w:r>
      <w:r w:rsidRPr="000856DC">
        <w:rPr>
          <w:caps/>
          <w:sz w:val="20"/>
          <w:szCs w:val="20"/>
          <w:lang w:val="ro-RO"/>
        </w:rPr>
        <w:t xml:space="preserve"> d</w:t>
      </w:r>
      <w:r>
        <w:rPr>
          <w:caps/>
          <w:sz w:val="20"/>
          <w:szCs w:val="20"/>
          <w:lang w:val="ro-RO"/>
        </w:rPr>
        <w:t>in</w:t>
      </w:r>
      <w:r w:rsidRPr="000856DC">
        <w:rPr>
          <w:caps/>
          <w:sz w:val="20"/>
          <w:szCs w:val="20"/>
          <w:lang w:val="ro-RO"/>
        </w:rPr>
        <w:t xml:space="preserve"> Constan</w:t>
      </w:r>
      <w:r>
        <w:rPr>
          <w:caps/>
          <w:sz w:val="20"/>
          <w:szCs w:val="20"/>
          <w:lang w:val="ro-RO"/>
        </w:rPr>
        <w:t>ț</w:t>
      </w:r>
      <w:r w:rsidRPr="000856DC">
        <w:rPr>
          <w:caps/>
          <w:sz w:val="20"/>
          <w:szCs w:val="20"/>
          <w:lang w:val="ro-RO"/>
        </w:rPr>
        <w:t>a</w:t>
      </w:r>
    </w:p>
    <w:p w:rsidR="00A31583" w:rsidRDefault="00A31583" w:rsidP="00A31583">
      <w:pPr>
        <w:ind w:firstLine="0"/>
        <w:rPr>
          <w:sz w:val="20"/>
          <w:szCs w:val="20"/>
          <w:lang w:val="ro-RO"/>
        </w:rPr>
      </w:pPr>
      <w:r w:rsidRPr="000856DC">
        <w:rPr>
          <w:sz w:val="20"/>
          <w:szCs w:val="20"/>
          <w:lang w:val="ro-RO"/>
        </w:rPr>
        <w:t>Școala Doctoral</w:t>
      </w:r>
      <w:r>
        <w:rPr>
          <w:sz w:val="20"/>
          <w:szCs w:val="20"/>
          <w:lang w:val="ro-RO"/>
        </w:rPr>
        <w:t>ă</w:t>
      </w:r>
      <w:r w:rsidRPr="000856DC">
        <w:rPr>
          <w:sz w:val="20"/>
          <w:szCs w:val="20"/>
          <w:lang w:val="ro-RO"/>
        </w:rPr>
        <w:t xml:space="preserve"> de </w:t>
      </w:r>
      <w:r>
        <w:rPr>
          <w:sz w:val="20"/>
          <w:szCs w:val="20"/>
          <w:lang w:val="ro-RO"/>
        </w:rPr>
        <w:t>Ș</w:t>
      </w:r>
      <w:r w:rsidRPr="000856DC">
        <w:rPr>
          <w:sz w:val="20"/>
          <w:szCs w:val="20"/>
          <w:lang w:val="ro-RO"/>
        </w:rPr>
        <w:t>tiin</w:t>
      </w:r>
      <w:r>
        <w:rPr>
          <w:sz w:val="20"/>
          <w:szCs w:val="20"/>
          <w:lang w:val="ro-RO"/>
        </w:rPr>
        <w:t>ț</w:t>
      </w:r>
      <w:r w:rsidRPr="000856DC">
        <w:rPr>
          <w:sz w:val="20"/>
          <w:szCs w:val="20"/>
          <w:lang w:val="ro-RO"/>
        </w:rPr>
        <w:t>e aplicate</w:t>
      </w:r>
    </w:p>
    <w:p w:rsidR="00A31583" w:rsidRDefault="00A31583" w:rsidP="00A31583">
      <w:pPr>
        <w:ind w:firstLine="0"/>
        <w:rPr>
          <w:sz w:val="20"/>
          <w:szCs w:val="20"/>
          <w:lang w:val="ro-RO"/>
        </w:rPr>
      </w:pPr>
      <w:r w:rsidRPr="000856DC">
        <w:rPr>
          <w:sz w:val="20"/>
          <w:szCs w:val="20"/>
          <w:lang w:val="ro-RO"/>
        </w:rPr>
        <w:t>Domeniul: Inginerie civil</w:t>
      </w:r>
      <w:r>
        <w:rPr>
          <w:sz w:val="20"/>
          <w:szCs w:val="20"/>
          <w:lang w:val="ro-RO"/>
        </w:rPr>
        <w:t>ă</w:t>
      </w:r>
      <w:r w:rsidRPr="000856DC">
        <w:rPr>
          <w:sz w:val="20"/>
          <w:szCs w:val="20"/>
          <w:lang w:val="ro-RO"/>
        </w:rPr>
        <w:t xml:space="preserve"> </w:t>
      </w:r>
      <w:r>
        <w:rPr>
          <w:sz w:val="20"/>
          <w:szCs w:val="20"/>
          <w:lang w:val="ro-RO"/>
        </w:rPr>
        <w:t>ș</w:t>
      </w:r>
      <w:r w:rsidRPr="000856DC">
        <w:rPr>
          <w:sz w:val="20"/>
          <w:szCs w:val="20"/>
          <w:lang w:val="ro-RO"/>
        </w:rPr>
        <w:t>i instala</w:t>
      </w:r>
      <w:r>
        <w:rPr>
          <w:sz w:val="20"/>
          <w:szCs w:val="20"/>
          <w:lang w:val="ro-RO"/>
        </w:rPr>
        <w:t>ț</w:t>
      </w:r>
      <w:r w:rsidRPr="000856DC">
        <w:rPr>
          <w:sz w:val="20"/>
          <w:szCs w:val="20"/>
          <w:lang w:val="ro-RO"/>
        </w:rPr>
        <w:t>ii</w:t>
      </w:r>
    </w:p>
    <w:p w:rsidR="00A31583" w:rsidRDefault="00A31583" w:rsidP="00A31583">
      <w:pPr>
        <w:ind w:firstLine="0"/>
        <w:rPr>
          <w:sz w:val="20"/>
          <w:szCs w:val="20"/>
        </w:rPr>
      </w:pPr>
      <w:r w:rsidRPr="00901D18">
        <w:rPr>
          <w:sz w:val="20"/>
          <w:szCs w:val="20"/>
          <w:lang w:val="ro-RO"/>
        </w:rPr>
        <w:t>Email:</w:t>
      </w:r>
      <w:r w:rsidRPr="00A31583">
        <w:t xml:space="preserve"> </w:t>
      </w:r>
      <w:r w:rsidRPr="00A31583">
        <w:rPr>
          <w:sz w:val="20"/>
          <w:szCs w:val="20"/>
        </w:rPr>
        <w:t>am_gramescu@yahoo.com</w:t>
      </w:r>
    </w:p>
    <w:p w:rsidR="00A31583" w:rsidRPr="00901D18" w:rsidRDefault="00A31583" w:rsidP="00A31583">
      <w:pPr>
        <w:ind w:firstLine="0"/>
        <w:rPr>
          <w:sz w:val="20"/>
          <w:szCs w:val="20"/>
          <w:lang w:val="ro-RO"/>
        </w:rPr>
      </w:pPr>
    </w:p>
    <w:p w:rsidR="00D17B18" w:rsidRPr="00901D18" w:rsidRDefault="00FD62F6" w:rsidP="00A31583">
      <w:pPr>
        <w:ind w:firstLine="0"/>
        <w:jc w:val="left"/>
        <w:rPr>
          <w:b/>
          <w:bCs/>
          <w:lang w:val="ro-RO"/>
        </w:rPr>
      </w:pPr>
      <w:r w:rsidRPr="00901D18">
        <w:rPr>
          <w:lang w:val="ro-RO"/>
        </w:rPr>
        <w:br w:type="column"/>
      </w:r>
      <w:r w:rsidRPr="00901D18">
        <w:rPr>
          <w:b/>
          <w:bCs/>
          <w:lang w:val="ro-RO"/>
        </w:rPr>
        <w:lastRenderedPageBreak/>
        <w:t>Abstract</w:t>
      </w:r>
    </w:p>
    <w:p w:rsidR="00A31583" w:rsidRPr="00A31583" w:rsidRDefault="00A31583" w:rsidP="00A31583">
      <w:pPr>
        <w:ind w:firstLine="0"/>
        <w:jc w:val="left"/>
        <w:rPr>
          <w:rFonts w:ascii="Georgia Pro Cond Light" w:hAnsi="Georgia Pro Cond Light"/>
          <w:i/>
          <w:iCs/>
          <w:sz w:val="20"/>
          <w:lang w:val="ro-RO"/>
        </w:rPr>
      </w:pPr>
      <w:r w:rsidRPr="00A31583">
        <w:rPr>
          <w:rFonts w:ascii="Georgia Pro Cond Light" w:hAnsi="Georgia Pro Cond Light"/>
          <w:b/>
          <w:i/>
          <w:iCs/>
          <w:sz w:val="20"/>
          <w:lang w:val="en-GB"/>
        </w:rPr>
        <w:t>Abstract</w:t>
      </w:r>
      <w:r w:rsidRPr="00A31583">
        <w:rPr>
          <w:rFonts w:ascii="Georgia Pro Cond Light" w:hAnsi="Georgia Pro Cond Light"/>
          <w:i/>
          <w:iCs/>
          <w:sz w:val="20"/>
          <w:lang w:val="en-GB"/>
        </w:rPr>
        <w:t xml:space="preserve">. </w:t>
      </w:r>
      <w:r w:rsidRPr="00A31583">
        <w:rPr>
          <w:rFonts w:ascii="Georgia Pro Cond Light" w:hAnsi="Georgia Pro Cond Light"/>
          <w:i/>
          <w:iCs/>
          <w:sz w:val="20"/>
          <w:lang w:val="ro-RO"/>
        </w:rPr>
        <w:t xml:space="preserve">După cum se cunoaște principiile restaurării și conservării au evoluat din trecutul în care restauratorii tratau monumentele istorice ca pe niște lucrări de imaginație, creând astfel lucrări noi în timpul procesului de restaurare, arătând observatorului din prezent o falsitate, o grefă și inducând în eroare viitorii cercetători ai monumentului istoric. În prezent, restaurarea implică o fuziune între disciplina de conservare (misiunea restauratorului) și arhitectura nouă (viziunea arhitectului), creând o nouă sinergie care permite să se redescopere trecutul în prezent, pentru viitor. Acesta adaugă un nou strat identității monumentului istoric. Ponderea între conservare și inovare este variabilă, fiind determinată de o sumedenie de factori, proprii fiecărei construcții istorice în parte. Utilizarea tehnologiei de scanare 3D a revoluționat modul în care se abordează lucrările de restaurare, permițând să se capteze informații detaliate despre clădire și să se creeze modele precise pentru lucrările de restaurare. </w:t>
      </w:r>
    </w:p>
    <w:p w:rsidR="00A31583" w:rsidRPr="00A31583" w:rsidRDefault="00A31583" w:rsidP="00A31583">
      <w:pPr>
        <w:ind w:firstLine="0"/>
        <w:jc w:val="left"/>
        <w:rPr>
          <w:rFonts w:ascii="Georgia Pro Cond Light" w:hAnsi="Georgia Pro Cond Light"/>
          <w:i/>
          <w:iCs/>
          <w:sz w:val="20"/>
          <w:lang w:val="ro-RO"/>
        </w:rPr>
      </w:pPr>
      <w:r>
        <w:rPr>
          <w:rStyle w:val="Emphasis"/>
          <w:lang w:val="ro-RO"/>
        </w:rPr>
        <w:fldChar w:fldCharType="begin"/>
      </w:r>
      <w:r>
        <w:rPr>
          <w:rStyle w:val="Emphasis"/>
          <w:lang w:val="ro-RO"/>
        </w:rPr>
        <w:instrText xml:space="preserve"> REF _Ref89192024 \h </w:instrText>
      </w:r>
      <w:r>
        <w:rPr>
          <w:rStyle w:val="Emphasis"/>
          <w:lang w:val="ro-RO"/>
        </w:rPr>
      </w:r>
      <w:r>
        <w:rPr>
          <w:rStyle w:val="Emphasis"/>
          <w:lang w:val="ro-RO"/>
        </w:rPr>
        <w:fldChar w:fldCharType="separate"/>
      </w:r>
      <w:r w:rsidRPr="00901D18">
        <w:rPr>
          <w:noProof/>
          <w:lang w:val="ro-RO"/>
        </w:rPr>
        <w:t>Informații pentru autor</w:t>
      </w:r>
      <w:r>
        <w:rPr>
          <w:rStyle w:val="Emphasis"/>
          <w:lang w:val="ro-RO"/>
        </w:rPr>
        <w:fldChar w:fldCharType="end"/>
      </w:r>
      <w:r w:rsidRPr="00901D18">
        <w:rPr>
          <w:rStyle w:val="Emphasis"/>
          <w:lang w:val="ro-RO"/>
        </w:rPr>
        <w:t xml:space="preserve">. </w:t>
      </w:r>
      <w:r w:rsidRPr="00A31583">
        <w:rPr>
          <w:rFonts w:ascii="Georgia Pro Cond Light" w:hAnsi="Georgia Pro Cond Light"/>
          <w:i/>
          <w:iCs/>
          <w:sz w:val="20"/>
          <w:lang w:val="ro-RO"/>
        </w:rPr>
        <w:t>Autorii, pe baza unor studii și cercetări aprofundate dezvoltă relația dintre abordarea conservativă a restaurării având misiunea de păstrare a autenticității și a semnificației istorice a acestuia și totodată să se asigure că monumentul istoric rămâne relevant și util pentru societatea contemporană. Acest lucru necesită o viziune futuristă a arhitectului, care să caute să integreze tehnologiile moderne, digitalizate și materialele contemporane, păstrând în același timp și autenticitatea monumentului istoric. În acest articol, autorii vor explora utilizarea tehnologiei de scanare 3D în restaurarea clădirilor istorice, cu accent pe 3 studii de caz, clădiri monumente istorice din Brăila, România.</w:t>
      </w:r>
    </w:p>
    <w:p w:rsidR="00645718" w:rsidRPr="00901D18" w:rsidRDefault="00CE2B2F" w:rsidP="00FD62F6">
      <w:pPr>
        <w:ind w:firstLine="0"/>
        <w:rPr>
          <w:b/>
          <w:bCs/>
          <w:lang w:val="ro-RO"/>
        </w:rPr>
      </w:pPr>
      <w:r w:rsidRPr="00901D18">
        <w:rPr>
          <w:b/>
          <w:bCs/>
          <w:lang w:val="ro-RO"/>
        </w:rPr>
        <w:t>K</w:t>
      </w:r>
      <w:r w:rsidR="00EC6E85" w:rsidRPr="00901D18">
        <w:rPr>
          <w:b/>
          <w:bCs/>
          <w:lang w:val="ro-RO"/>
        </w:rPr>
        <w:t>eywords:</w:t>
      </w:r>
      <w:r w:rsidR="007A3A66" w:rsidRPr="00901D18">
        <w:rPr>
          <w:b/>
          <w:bCs/>
          <w:lang w:val="ro-RO"/>
        </w:rPr>
        <w:t xml:space="preserve"> </w:t>
      </w:r>
      <w:r w:rsidR="00640B93" w:rsidRPr="00640B93">
        <w:rPr>
          <w:rFonts w:ascii="Georgia Pro Cond Light" w:hAnsi="Georgia Pro Cond Light"/>
          <w:b/>
          <w:i/>
          <w:iCs/>
          <w:sz w:val="20"/>
          <w:lang w:val="en-GB"/>
        </w:rPr>
        <w:t>restoration, historical monument, sustainability, digitalization, 3D scanning</w:t>
      </w:r>
    </w:p>
    <w:p w:rsidR="00EC6E85" w:rsidRPr="00901D18" w:rsidRDefault="00EC6E85" w:rsidP="00FD62F6">
      <w:pPr>
        <w:ind w:firstLine="0"/>
        <w:rPr>
          <w:b/>
          <w:bCs/>
          <w:lang w:val="ro-RO"/>
        </w:rPr>
      </w:pPr>
    </w:p>
    <w:p w:rsidR="00EC6E85" w:rsidRPr="00901D18" w:rsidRDefault="00EC6E85" w:rsidP="00FD62F6">
      <w:pPr>
        <w:ind w:firstLine="0"/>
        <w:rPr>
          <w:rStyle w:val="Emphasis"/>
          <w:lang w:val="ro-RO"/>
        </w:rPr>
        <w:sectPr w:rsidR="00EC6E85" w:rsidRPr="00901D18" w:rsidSect="008C7AFF">
          <w:type w:val="continuous"/>
          <w:pgSz w:w="11906" w:h="16838" w:code="9"/>
          <w:pgMar w:top="1440" w:right="1080" w:bottom="1440" w:left="1080" w:header="720" w:footer="720" w:gutter="0"/>
          <w:cols w:num="2" w:sep="1" w:space="397" w:equalWidth="0">
            <w:col w:w="5103" w:space="397"/>
            <w:col w:w="4246"/>
          </w:cols>
          <w:docGrid w:linePitch="360"/>
        </w:sectPr>
      </w:pPr>
    </w:p>
    <w:p w:rsidR="007A3745" w:rsidRDefault="00212BC6" w:rsidP="004936E8">
      <w:pPr>
        <w:pStyle w:val="Heading2"/>
        <w:rPr>
          <w:noProof/>
          <w:lang w:val="ro-RO"/>
        </w:rPr>
      </w:pPr>
      <w:r>
        <w:rPr>
          <w:noProof/>
        </w:rPr>
        <w:drawing>
          <wp:anchor distT="0" distB="0" distL="114300" distR="114300" simplePos="0" relativeHeight="251661312" behindDoc="0" locked="0" layoutInCell="1" allowOverlap="1">
            <wp:simplePos x="0" y="0"/>
            <wp:positionH relativeFrom="column">
              <wp:posOffset>3225165</wp:posOffset>
            </wp:positionH>
            <wp:positionV relativeFrom="paragraph">
              <wp:posOffset>8255</wp:posOffset>
            </wp:positionV>
            <wp:extent cx="1028700" cy="342900"/>
            <wp:effectExtent l="0" t="0" r="0" b="0"/>
            <wp:wrapSquare wrapText="bothSides"/>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17"/>
                        </a:ext>
                      </a:extLst>
                    </a:blip>
                    <a:stretch>
                      <a:fillRect/>
                    </a:stretch>
                  </pic:blipFill>
                  <pic:spPr>
                    <a:xfrm>
                      <a:off x="0" y="0"/>
                      <a:ext cx="1028700" cy="342900"/>
                    </a:xfrm>
                    <a:prstGeom prst="rect">
                      <a:avLst/>
                    </a:prstGeom>
                  </pic:spPr>
                </pic:pic>
              </a:graphicData>
            </a:graphic>
          </wp:anchor>
        </w:drawing>
      </w:r>
      <w:r w:rsidR="00E35131">
        <w:rPr>
          <w:noProof/>
        </w:rPr>
        <w:pict>
          <v:line id="Straight Connector 7" o:spid="_x0000_s2051" style="position:absolute;z-index:251662336;visibility:visible;mso-position-horizontal-relative:text;mso-position-vertical-relative:text;mso-height-relative:margin" from="-5.65pt,14.95pt" to="492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" strokecolor="#a5a5a5 [3206]" strokeweight=".5pt">
            <v:stroke joinstyle="miter"/>
          </v:line>
        </w:pict>
      </w:r>
    </w:p>
    <w:sectPr w:rsidR="007A3745" w:rsidSect="008C7AFF">
      <w:type w:val="continuous"/>
      <w:pgSz w:w="11906" w:h="16838" w:code="9"/>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2F7C" w:rsidRDefault="001C2F7C" w:rsidP="00E3005B">
      <w:pPr>
        <w:spacing w:line="240" w:lineRule="auto"/>
      </w:pPr>
      <w:r>
        <w:separator/>
      </w:r>
    </w:p>
  </w:endnote>
  <w:endnote w:type="continuationSeparator" w:id="0">
    <w:p w:rsidR="001C2F7C" w:rsidRDefault="001C2F7C" w:rsidP="00E3005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Pro">
    <w:altName w:val="Times New Roman"/>
    <w:charset w:val="00"/>
    <w:family w:val="roman"/>
    <w:pitch w:val="variable"/>
    <w:sig w:usb0="00000001" w:usb1="00000003" w:usb2="00000000" w:usb3="00000000" w:csb0="0000009F" w:csb1="00000000"/>
  </w:font>
  <w:font w:name="Georgia Pro Black">
    <w:altName w:val="Times New Roman"/>
    <w:charset w:val="00"/>
    <w:family w:val="roman"/>
    <w:pitch w:val="variable"/>
    <w:sig w:usb0="00000001" w:usb1="00000003" w:usb2="00000000" w:usb3="00000000" w:csb0="0000009F" w:csb1="00000000"/>
  </w:font>
  <w:font w:name="Georgia Pro Semibold">
    <w:altName w:val="Times New Roman"/>
    <w:charset w:val="00"/>
    <w:family w:val="roman"/>
    <w:pitch w:val="variable"/>
    <w:sig w:usb0="00000001" w:usb1="00000003" w:usb2="00000000" w:usb3="00000000" w:csb0="0000009F" w:csb1="00000000"/>
  </w:font>
  <w:font w:name="Georgia Pro Cond Light">
    <w:altName w:val="Times New Roman"/>
    <w:charset w:val="00"/>
    <w:family w:val="roman"/>
    <w:pitch w:val="variable"/>
    <w:sig w:usb0="00000001"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SemiBold">
    <w:altName w:val="Cascadia Code ExtraLight"/>
    <w:charset w:val="00"/>
    <w:family w:val="swiss"/>
    <w:pitch w:val="variable"/>
    <w:sig w:usb0="00000001" w:usb1="02000001" w:usb2="00000000" w:usb3="00000000" w:csb0="0000019F" w:csb1="00000000"/>
  </w:font>
  <w:font w:name="Source Sans Pro Light">
    <w:altName w:val="Cascadia Code ExtraLight"/>
    <w:charset w:val="00"/>
    <w:family w:val="swiss"/>
    <w:pitch w:val="variable"/>
    <w:sig w:usb0="00000001" w:usb1="02000001" w:usb2="00000000" w:usb3="00000000" w:csb0="0000019F"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7766088"/>
      <w:docPartObj>
        <w:docPartGallery w:val="Page Numbers (Bottom of Page)"/>
        <w:docPartUnique/>
      </w:docPartObj>
    </w:sdtPr>
    <w:sdtEndPr>
      <w:rPr>
        <w:noProof/>
      </w:rPr>
    </w:sdtEndPr>
    <w:sdtContent>
      <w:p w:rsidR="00901D18" w:rsidRDefault="0091111E" w:rsidP="00690F07">
        <w:pPr>
          <w:pStyle w:val="Footer"/>
          <w:jc w:val="right"/>
        </w:pPr>
        <w:r>
          <w:rPr>
            <w:noProof/>
          </w:rPr>
          <w:drawing>
            <wp:anchor distT="0" distB="0" distL="114300" distR="114300" simplePos="0" relativeHeight="251661312" behindDoc="0" locked="0" layoutInCell="1" allowOverlap="1">
              <wp:simplePos x="0" y="0"/>
              <wp:positionH relativeFrom="margin">
                <wp:align>left</wp:align>
              </wp:positionH>
              <wp:positionV relativeFrom="paragraph">
                <wp:posOffset>4139</wp:posOffset>
              </wp:positionV>
              <wp:extent cx="535305" cy="143510"/>
              <wp:effectExtent l="0" t="0" r="0" b="889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35305" cy="143510"/>
                      </a:xfrm>
                      <a:prstGeom prst="rect">
                        <a:avLst/>
                      </a:prstGeom>
                    </pic:spPr>
                  </pic:pic>
                </a:graphicData>
              </a:graphic>
            </wp:anchor>
          </w:drawing>
        </w:r>
        <w:r w:rsidR="00E35131">
          <w:fldChar w:fldCharType="begin"/>
        </w:r>
        <w:r w:rsidR="00901D18">
          <w:instrText xml:space="preserve"> PAGE   \* MERGEFORMAT </w:instrText>
        </w:r>
        <w:r w:rsidR="00E35131">
          <w:fldChar w:fldCharType="separate"/>
        </w:r>
        <w:r w:rsidR="00901D18">
          <w:rPr>
            <w:noProof/>
          </w:rPr>
          <w:t>2</w:t>
        </w:r>
        <w:r w:rsidR="00E35131">
          <w:rPr>
            <w:noProof/>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3093031"/>
      <w:docPartObj>
        <w:docPartGallery w:val="Page Numbers (Bottom of Page)"/>
        <w:docPartUnique/>
      </w:docPartObj>
    </w:sdtPr>
    <w:sdtContent>
      <w:p w:rsidR="00A7719D" w:rsidRDefault="003251D9" w:rsidP="00690F07">
        <w:pPr>
          <w:pStyle w:val="Footer"/>
        </w:pPr>
        <w:r>
          <w:rPr>
            <w:noProof/>
          </w:rPr>
          <w:drawing>
            <wp:anchor distT="0" distB="0" distL="114300" distR="114300" simplePos="0" relativeHeight="251663360" behindDoc="0" locked="0" layoutInCell="1" allowOverlap="1">
              <wp:simplePos x="0" y="0"/>
              <wp:positionH relativeFrom="margin">
                <wp:align>right</wp:align>
              </wp:positionH>
              <wp:positionV relativeFrom="paragraph">
                <wp:posOffset>1905</wp:posOffset>
              </wp:positionV>
              <wp:extent cx="535305" cy="143510"/>
              <wp:effectExtent l="0" t="0" r="0" b="889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35305" cy="143510"/>
                      </a:xfrm>
                      <a:prstGeom prst="rect">
                        <a:avLst/>
                      </a:prstGeom>
                    </pic:spPr>
                  </pic:pic>
                </a:graphicData>
              </a:graphic>
            </wp:anchor>
          </w:drawing>
        </w:r>
        <w:r w:rsidR="00E35131">
          <w:fldChar w:fldCharType="begin"/>
        </w:r>
        <w:r w:rsidR="00901D18">
          <w:instrText>PAGE   \* MERGEFORMAT</w:instrText>
        </w:r>
        <w:r w:rsidR="00E35131">
          <w:fldChar w:fldCharType="separate"/>
        </w:r>
        <w:r w:rsidR="004936E8" w:rsidRPr="004936E8">
          <w:rPr>
            <w:noProof/>
            <w:lang w:val="ro-RO"/>
          </w:rPr>
          <w:t>1</w:t>
        </w:r>
        <w:r w:rsidR="00E35131">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64A" w:rsidRPr="00D12067" w:rsidRDefault="00547FE8" w:rsidP="00EF5800">
    <w:pPr>
      <w:pStyle w:val="Footer"/>
      <w:ind w:firstLine="0"/>
      <w:jc w:val="left"/>
      <w:rPr>
        <w:rFonts w:ascii="Georgia Pro Cond Light" w:hAnsi="Georgia Pro Cond Light"/>
        <w:sz w:val="16"/>
        <w:szCs w:val="16"/>
      </w:rPr>
    </w:pPr>
    <w:r w:rsidRPr="00A54288">
      <w:rPr>
        <w:rFonts w:eastAsia="DengXian"/>
        <w:noProof/>
      </w:rPr>
      <w:drawing>
        <wp:anchor distT="0" distB="0" distL="114300" distR="114300" simplePos="0" relativeHeight="251658240" behindDoc="0" locked="0" layoutInCell="1" allowOverlap="1">
          <wp:simplePos x="0" y="0"/>
          <wp:positionH relativeFrom="margin">
            <wp:align>right</wp:align>
          </wp:positionH>
          <wp:positionV relativeFrom="paragraph">
            <wp:posOffset>19050</wp:posOffset>
          </wp:positionV>
          <wp:extent cx="692785" cy="249555"/>
          <wp:effectExtent l="0" t="0" r="0" b="0"/>
          <wp:wrapSquare wrapText="bothSides"/>
          <wp:docPr id="3"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92785" cy="249555"/>
                  </a:xfrm>
                  <a:prstGeom prst="rect">
                    <a:avLst/>
                  </a:prstGeom>
                  <a:noFill/>
                  <a:ln>
                    <a:noFill/>
                  </a:ln>
                </pic:spPr>
              </pic:pic>
            </a:graphicData>
          </a:graphic>
        </wp:anchor>
      </w:drawing>
    </w:r>
    <w:r w:rsidR="00A41836" w:rsidRPr="00D12067">
      <w:rPr>
        <w:rFonts w:ascii="Georgia Pro Cond Light" w:hAnsi="Georgia Pro Cond Light"/>
        <w:sz w:val="16"/>
        <w:szCs w:val="16"/>
      </w:rPr>
      <w:t xml:space="preserve">Copyright </w:t>
    </w:r>
    <w:r w:rsidR="00EF5800" w:rsidRPr="00EF5800">
      <w:rPr>
        <w:rFonts w:ascii="Georgia Pro Cond Light" w:hAnsi="Georgia Pro Cond Light"/>
        <w:sz w:val="16"/>
        <w:szCs w:val="16"/>
      </w:rPr>
      <w:t>© 2021 by the authors. Submitted for possible open access publication under the terms and conditions of the Creative Commons Attribution license (https://creativecommons.org/licenses/by/4.0/).</w:t>
    </w:r>
    <w:r w:rsidR="00FC3C21" w:rsidRPr="00FC3C21">
      <w:t xml:space="preserve"> </w:t>
    </w:r>
    <w:r w:rsidR="00FC3C21" w:rsidRPr="00FC3C21">
      <w:rPr>
        <w:rFonts w:ascii="Georgia Pro Cond Light" w:hAnsi="Georgia Pro Cond Light"/>
        <w:sz w:val="16"/>
        <w:szCs w:val="16"/>
      </w:rPr>
      <w:t>This work is licensed under CC BY 4.0</w:t>
    </w:r>
  </w:p>
  <w:p w:rsidR="00F2164A" w:rsidRPr="00D12067" w:rsidRDefault="00F2164A" w:rsidP="00EF5800">
    <w:pPr>
      <w:pStyle w:val="Footer"/>
      <w:ind w:firstLine="0"/>
      <w:jc w:val="left"/>
      <w:rPr>
        <w:rFonts w:ascii="Georgia Pro Cond Light" w:hAnsi="Georgia Pro Cond Light"/>
        <w:sz w:val="16"/>
        <w:szCs w:val="16"/>
      </w:rPr>
    </w:pPr>
    <w:r w:rsidRPr="00D12067">
      <w:rPr>
        <w:rFonts w:ascii="Georgia Pro Cond Light" w:hAnsi="Georgia Pro Cond Light"/>
        <w:sz w:val="16"/>
        <w:szCs w:val="16"/>
      </w:rPr>
      <w:t xml:space="preserve">ISSN </w:t>
    </w:r>
  </w:p>
  <w:sdt>
    <w:sdtPr>
      <w:id w:val="-1466652577"/>
      <w:docPartObj>
        <w:docPartGallery w:val="Page Numbers (Bottom of Page)"/>
        <w:docPartUnique/>
      </w:docPartObj>
    </w:sdtPr>
    <w:sdtEndPr>
      <w:rPr>
        <w:noProof/>
      </w:rPr>
    </w:sdtEndPr>
    <w:sdtContent>
      <w:p w:rsidR="00A7719D" w:rsidRDefault="00E35131" w:rsidP="0025463F">
        <w:pPr>
          <w:pStyle w:val="Footer"/>
          <w:jc w:val="center"/>
        </w:pPr>
        <w:r>
          <w:fldChar w:fldCharType="begin"/>
        </w:r>
        <w:r w:rsidR="0025463F">
          <w:instrText xml:space="preserve"> PAGE   \* MERGEFORMAT </w:instrText>
        </w:r>
        <w:r>
          <w:fldChar w:fldCharType="separate"/>
        </w:r>
        <w:r w:rsidR="0025463F">
          <w:rPr>
            <w:noProof/>
          </w:rPr>
          <w:t>2</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2F7C" w:rsidRDefault="001C2F7C" w:rsidP="00E3005B">
      <w:pPr>
        <w:spacing w:line="240" w:lineRule="auto"/>
      </w:pPr>
      <w:r>
        <w:separator/>
      </w:r>
    </w:p>
  </w:footnote>
  <w:footnote w:type="continuationSeparator" w:id="0">
    <w:p w:rsidR="001C2F7C" w:rsidRDefault="001C2F7C" w:rsidP="00E3005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single" w:sz="12" w:space="0" w:color="C00000"/>
        <w:right w:val="none" w:sz="0" w:space="0" w:color="auto"/>
        <w:insideH w:val="none" w:sz="0" w:space="0" w:color="auto"/>
        <w:insideV w:val="none" w:sz="0" w:space="0" w:color="auto"/>
      </w:tblBorders>
      <w:tblLook w:val="04A0"/>
    </w:tblPr>
    <w:tblGrid>
      <w:gridCol w:w="4868"/>
      <w:gridCol w:w="4868"/>
    </w:tblGrid>
    <w:tr w:rsidR="001373E7" w:rsidTr="002F2D42">
      <w:tc>
        <w:tcPr>
          <w:tcW w:w="4868" w:type="dxa"/>
        </w:tcPr>
        <w:p w:rsidR="001373E7" w:rsidRPr="00901D18" w:rsidRDefault="001373E7" w:rsidP="00212BC6">
          <w:pPr>
            <w:pStyle w:val="Header"/>
            <w:ind w:hanging="110"/>
            <w:rPr>
              <w:rFonts w:ascii="Source Sans Pro SemiBold" w:hAnsi="Source Sans Pro SemiBold"/>
              <w:lang w:val="ro-RO"/>
            </w:rPr>
          </w:pPr>
          <w:r w:rsidRPr="00901D18">
            <w:rPr>
              <w:rFonts w:ascii="Source Sans Pro SemiBold" w:hAnsi="Source Sans Pro SemiBold"/>
              <w:lang w:val="ro-RO"/>
            </w:rPr>
            <w:t xml:space="preserve">Journal XGEN, No. </w:t>
          </w:r>
          <w:r w:rsidR="00AB559B">
            <w:rPr>
              <w:rFonts w:ascii="Source Sans Pro SemiBold" w:hAnsi="Source Sans Pro SemiBold"/>
              <w:lang w:val="ro-RO"/>
            </w:rPr>
            <w:t>3</w:t>
          </w:r>
          <w:r w:rsidRPr="00901D18">
            <w:rPr>
              <w:rFonts w:ascii="Source Sans Pro SemiBold" w:hAnsi="Source Sans Pro SemiBold"/>
              <w:lang w:val="ro-RO"/>
            </w:rPr>
            <w:t>, 202</w:t>
          </w:r>
          <w:r w:rsidR="00AB559B">
            <w:rPr>
              <w:rFonts w:ascii="Source Sans Pro SemiBold" w:hAnsi="Source Sans Pro SemiBold"/>
              <w:lang w:val="ro-RO"/>
            </w:rPr>
            <w:t>4</w:t>
          </w:r>
        </w:p>
      </w:tc>
      <w:tc>
        <w:tcPr>
          <w:tcW w:w="4868" w:type="dxa"/>
        </w:tcPr>
        <w:p w:rsidR="001373E7" w:rsidRPr="00901D18" w:rsidRDefault="001373E7" w:rsidP="00212BC6">
          <w:pPr>
            <w:pStyle w:val="Header"/>
            <w:ind w:right="-113" w:firstLine="0"/>
            <w:jc w:val="right"/>
            <w:rPr>
              <w:rFonts w:ascii="Source Sans Pro Light" w:hAnsi="Source Sans Pro Light"/>
              <w:lang w:val="ro-RO"/>
            </w:rPr>
          </w:pPr>
          <w:r w:rsidRPr="00901D18">
            <w:rPr>
              <w:rFonts w:ascii="Source Sans Pro Light" w:hAnsi="Source Sans Pro Light"/>
              <w:lang w:val="ro-RO"/>
            </w:rPr>
            <w:t>http://www.xgenjournal.org</w:t>
          </w:r>
        </w:p>
      </w:tc>
    </w:tr>
  </w:tbl>
  <w:p w:rsidR="001373E7" w:rsidRDefault="001373E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single" w:sz="12" w:space="0" w:color="C00000"/>
        <w:right w:val="none" w:sz="0" w:space="0" w:color="auto"/>
        <w:insideH w:val="none" w:sz="0" w:space="0" w:color="auto"/>
        <w:insideV w:val="none" w:sz="0" w:space="0" w:color="auto"/>
      </w:tblBorders>
      <w:tblLook w:val="04A0"/>
    </w:tblPr>
    <w:tblGrid>
      <w:gridCol w:w="4868"/>
      <w:gridCol w:w="4868"/>
    </w:tblGrid>
    <w:tr w:rsidR="003E70DA" w:rsidTr="00BD5818">
      <w:tc>
        <w:tcPr>
          <w:tcW w:w="4868" w:type="dxa"/>
        </w:tcPr>
        <w:p w:rsidR="003E70DA" w:rsidRPr="001373E7" w:rsidRDefault="003E70DA" w:rsidP="00690F07">
          <w:pPr>
            <w:pStyle w:val="Header"/>
            <w:ind w:hanging="109"/>
            <w:rPr>
              <w:rFonts w:ascii="Source Sans Pro SemiBold" w:hAnsi="Source Sans Pro SemiBold"/>
              <w:lang w:val="ro-RO"/>
            </w:rPr>
          </w:pPr>
          <w:r w:rsidRPr="001373E7">
            <w:rPr>
              <w:rFonts w:ascii="Source Sans Pro SemiBold" w:hAnsi="Source Sans Pro SemiBold"/>
              <w:lang w:val="ro-RO"/>
            </w:rPr>
            <w:t xml:space="preserve">Journal </w:t>
          </w:r>
          <w:r w:rsidR="00AB559B">
            <w:rPr>
              <w:rFonts w:ascii="Source Sans Pro SemiBold" w:hAnsi="Source Sans Pro SemiBold"/>
              <w:lang w:val="ro-RO"/>
            </w:rPr>
            <w:t>OPACJ</w:t>
          </w:r>
          <w:r w:rsidRPr="001373E7">
            <w:rPr>
              <w:rFonts w:ascii="Source Sans Pro SemiBold" w:hAnsi="Source Sans Pro SemiBold"/>
              <w:lang w:val="ro-RO"/>
            </w:rPr>
            <w:t xml:space="preserve">, No. </w:t>
          </w:r>
          <w:r w:rsidR="00AB559B">
            <w:rPr>
              <w:rFonts w:ascii="Source Sans Pro SemiBold" w:hAnsi="Source Sans Pro SemiBold"/>
              <w:lang w:val="ro-RO"/>
            </w:rPr>
            <w:t>3</w:t>
          </w:r>
          <w:r w:rsidRPr="001373E7">
            <w:rPr>
              <w:rFonts w:ascii="Source Sans Pro SemiBold" w:hAnsi="Source Sans Pro SemiBold"/>
              <w:lang w:val="ro-RO"/>
            </w:rPr>
            <w:t>, 202</w:t>
          </w:r>
          <w:r w:rsidR="00AB559B">
            <w:rPr>
              <w:rFonts w:ascii="Source Sans Pro SemiBold" w:hAnsi="Source Sans Pro SemiBold"/>
              <w:lang w:val="ro-RO"/>
            </w:rPr>
            <w:t>4</w:t>
          </w:r>
        </w:p>
      </w:tc>
      <w:tc>
        <w:tcPr>
          <w:tcW w:w="4868" w:type="dxa"/>
        </w:tcPr>
        <w:p w:rsidR="003E70DA" w:rsidRPr="001373E7" w:rsidRDefault="003E70DA" w:rsidP="00690F07">
          <w:pPr>
            <w:pStyle w:val="Header"/>
            <w:ind w:right="-113" w:firstLine="0"/>
            <w:jc w:val="right"/>
            <w:rPr>
              <w:rFonts w:ascii="Source Sans Pro Light" w:hAnsi="Source Sans Pro Light"/>
              <w:lang w:val="ro-RO"/>
            </w:rPr>
          </w:pPr>
          <w:r w:rsidRPr="001373E7">
            <w:rPr>
              <w:rFonts w:ascii="Source Sans Pro Light" w:hAnsi="Source Sans Pro Light"/>
              <w:lang w:val="ro-RO"/>
            </w:rPr>
            <w:t>http://www.</w:t>
          </w:r>
          <w:r w:rsidR="00AB559B">
            <w:rPr>
              <w:rFonts w:ascii="Source Sans Pro Light" w:hAnsi="Source Sans Pro Light"/>
              <w:lang w:val="ro-RO"/>
            </w:rPr>
            <w:t>opacj</w:t>
          </w:r>
          <w:r w:rsidRPr="001373E7">
            <w:rPr>
              <w:rFonts w:ascii="Source Sans Pro Light" w:hAnsi="Source Sans Pro Light"/>
              <w:lang w:val="ro-RO"/>
            </w:rPr>
            <w:t>.org</w:t>
          </w:r>
        </w:p>
      </w:tc>
    </w:tr>
  </w:tbl>
  <w:p w:rsidR="003E70DA" w:rsidRDefault="003E70D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single" w:sz="12" w:space="0" w:color="C00000"/>
        <w:right w:val="none" w:sz="0" w:space="0" w:color="auto"/>
        <w:insideH w:val="none" w:sz="0" w:space="0" w:color="auto"/>
        <w:insideV w:val="none" w:sz="0" w:space="0" w:color="auto"/>
      </w:tblBorders>
      <w:tblLook w:val="04A0"/>
    </w:tblPr>
    <w:tblGrid>
      <w:gridCol w:w="4868"/>
      <w:gridCol w:w="4868"/>
    </w:tblGrid>
    <w:tr w:rsidR="007A6061" w:rsidTr="00DD0EC3">
      <w:tc>
        <w:tcPr>
          <w:tcW w:w="4868" w:type="dxa"/>
        </w:tcPr>
        <w:p w:rsidR="00F95B6B" w:rsidRPr="00901D18" w:rsidRDefault="007A6061" w:rsidP="00212BC6">
          <w:pPr>
            <w:pStyle w:val="Header"/>
            <w:ind w:left="-110" w:firstLine="0"/>
            <w:rPr>
              <w:rFonts w:ascii="Source Sans Pro SemiBold" w:hAnsi="Source Sans Pro SemiBold"/>
              <w:lang w:val="ro-RO"/>
            </w:rPr>
          </w:pPr>
          <w:r w:rsidRPr="00901D18">
            <w:rPr>
              <w:rFonts w:ascii="Source Sans Pro SemiBold" w:hAnsi="Source Sans Pro SemiBold"/>
              <w:lang w:val="ro-RO"/>
            </w:rPr>
            <w:t xml:space="preserve">Journal XGEN, No. </w:t>
          </w:r>
          <w:r w:rsidR="00AB559B">
            <w:rPr>
              <w:rFonts w:ascii="Source Sans Pro SemiBold" w:hAnsi="Source Sans Pro SemiBold"/>
              <w:lang w:val="ro-RO"/>
            </w:rPr>
            <w:t>3</w:t>
          </w:r>
          <w:r w:rsidRPr="00901D18">
            <w:rPr>
              <w:rFonts w:ascii="Source Sans Pro SemiBold" w:hAnsi="Source Sans Pro SemiBold"/>
              <w:lang w:val="ro-RO"/>
            </w:rPr>
            <w:t>, 202</w:t>
          </w:r>
          <w:r w:rsidR="00AB559B">
            <w:rPr>
              <w:rFonts w:ascii="Source Sans Pro SemiBold" w:hAnsi="Source Sans Pro SemiBold"/>
              <w:lang w:val="ro-RO"/>
            </w:rPr>
            <w:t>4</w:t>
          </w:r>
        </w:p>
      </w:tc>
      <w:tc>
        <w:tcPr>
          <w:tcW w:w="4868" w:type="dxa"/>
        </w:tcPr>
        <w:p w:rsidR="007A6061" w:rsidRPr="00901D18" w:rsidRDefault="000D5B03" w:rsidP="00212BC6">
          <w:pPr>
            <w:pStyle w:val="Header"/>
            <w:tabs>
              <w:tab w:val="clear" w:pos="4513"/>
              <w:tab w:val="center" w:pos="4649"/>
            </w:tabs>
            <w:ind w:right="-113" w:firstLine="0"/>
            <w:jc w:val="right"/>
            <w:rPr>
              <w:rFonts w:ascii="Source Sans Pro Light" w:hAnsi="Source Sans Pro Light"/>
              <w:lang w:val="ro-RO"/>
            </w:rPr>
          </w:pPr>
          <w:r w:rsidRPr="00901D18">
            <w:rPr>
              <w:rFonts w:ascii="Source Sans Pro Light" w:hAnsi="Source Sans Pro Light"/>
              <w:lang w:val="ro-RO"/>
            </w:rPr>
            <w:t>http://www.</w:t>
          </w:r>
          <w:r w:rsidR="00415973">
            <w:rPr>
              <w:rFonts w:ascii="Source Sans Pro Light" w:hAnsi="Source Sans Pro Light"/>
              <w:lang w:val="ro-RO"/>
            </w:rPr>
            <w:t>opac</w:t>
          </w:r>
          <w:r w:rsidR="00440162">
            <w:rPr>
              <w:rFonts w:ascii="Source Sans Pro Light" w:hAnsi="Source Sans Pro Light"/>
              <w:lang w:val="ro-RO"/>
            </w:rPr>
            <w:t>j</w:t>
          </w:r>
          <w:r w:rsidR="00DD0EC3" w:rsidRPr="00901D18">
            <w:rPr>
              <w:rFonts w:ascii="Source Sans Pro Light" w:hAnsi="Source Sans Pro Light"/>
              <w:lang w:val="ro-RO"/>
            </w:rPr>
            <w:t>.org</w:t>
          </w:r>
        </w:p>
      </w:tc>
    </w:tr>
  </w:tbl>
  <w:p w:rsidR="00A7719D" w:rsidRPr="00267418" w:rsidRDefault="00A7719D" w:rsidP="00E858E2">
    <w:pPr>
      <w:pStyle w:val="Header"/>
      <w:ind w:firstLine="0"/>
      <w:rPr>
        <w:lang w:val="ro-RO"/>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attachedTemplate r:id="rId1"/>
  <w:defaultTabStop w:val="720"/>
  <w:hyphenationZone w:val="425"/>
  <w:characterSpacingControl w:val="doNotCompress"/>
  <w:hdrShapeDefaults>
    <o:shapedefaults v:ext="edit" spidmax="4098"/>
  </w:hdrShapeDefaults>
  <w:footnotePr>
    <w:footnote w:id="-1"/>
    <w:footnote w:id="0"/>
  </w:footnotePr>
  <w:endnotePr>
    <w:endnote w:id="-1"/>
    <w:endnote w:id="0"/>
  </w:endnotePr>
  <w:compat/>
  <w:rsids>
    <w:rsidRoot w:val="00681EA4"/>
    <w:rsid w:val="0005466B"/>
    <w:rsid w:val="00072AF1"/>
    <w:rsid w:val="000856DC"/>
    <w:rsid w:val="00087E69"/>
    <w:rsid w:val="0009417E"/>
    <w:rsid w:val="000A4862"/>
    <w:rsid w:val="000D5B03"/>
    <w:rsid w:val="000E549E"/>
    <w:rsid w:val="001231A3"/>
    <w:rsid w:val="001373E7"/>
    <w:rsid w:val="001601CA"/>
    <w:rsid w:val="001634DD"/>
    <w:rsid w:val="00173F8A"/>
    <w:rsid w:val="0018611C"/>
    <w:rsid w:val="001B0FF9"/>
    <w:rsid w:val="001C2F7C"/>
    <w:rsid w:val="002019AE"/>
    <w:rsid w:val="00212BC6"/>
    <w:rsid w:val="0025463F"/>
    <w:rsid w:val="00267418"/>
    <w:rsid w:val="00296BF5"/>
    <w:rsid w:val="002A664E"/>
    <w:rsid w:val="003251D9"/>
    <w:rsid w:val="0034162B"/>
    <w:rsid w:val="00370577"/>
    <w:rsid w:val="003A08DB"/>
    <w:rsid w:val="003A2130"/>
    <w:rsid w:val="003D50DE"/>
    <w:rsid w:val="003D7B5E"/>
    <w:rsid w:val="003E70DA"/>
    <w:rsid w:val="0041428B"/>
    <w:rsid w:val="00415973"/>
    <w:rsid w:val="00426725"/>
    <w:rsid w:val="00440162"/>
    <w:rsid w:val="0045384A"/>
    <w:rsid w:val="004936E8"/>
    <w:rsid w:val="004E20B9"/>
    <w:rsid w:val="004E7F40"/>
    <w:rsid w:val="004F75D3"/>
    <w:rsid w:val="00525183"/>
    <w:rsid w:val="00541C69"/>
    <w:rsid w:val="00547FE8"/>
    <w:rsid w:val="00555663"/>
    <w:rsid w:val="0056400F"/>
    <w:rsid w:val="00566D68"/>
    <w:rsid w:val="005A232C"/>
    <w:rsid w:val="006356E8"/>
    <w:rsid w:val="00640B93"/>
    <w:rsid w:val="00645718"/>
    <w:rsid w:val="00681EA4"/>
    <w:rsid w:val="00690F07"/>
    <w:rsid w:val="006B5AAC"/>
    <w:rsid w:val="0077784E"/>
    <w:rsid w:val="007913EA"/>
    <w:rsid w:val="007A3745"/>
    <w:rsid w:val="007A3A66"/>
    <w:rsid w:val="007A4E26"/>
    <w:rsid w:val="007A6061"/>
    <w:rsid w:val="007D07C5"/>
    <w:rsid w:val="007E5D88"/>
    <w:rsid w:val="007F4540"/>
    <w:rsid w:val="008570BB"/>
    <w:rsid w:val="008C7AFF"/>
    <w:rsid w:val="00901D18"/>
    <w:rsid w:val="00910BA6"/>
    <w:rsid w:val="0091111E"/>
    <w:rsid w:val="0095682F"/>
    <w:rsid w:val="009B4C26"/>
    <w:rsid w:val="009C170F"/>
    <w:rsid w:val="009D3C73"/>
    <w:rsid w:val="009D6A98"/>
    <w:rsid w:val="00A05D76"/>
    <w:rsid w:val="00A07CD8"/>
    <w:rsid w:val="00A31583"/>
    <w:rsid w:val="00A41836"/>
    <w:rsid w:val="00A574E8"/>
    <w:rsid w:val="00A7719D"/>
    <w:rsid w:val="00A80562"/>
    <w:rsid w:val="00AB559B"/>
    <w:rsid w:val="00AB74A0"/>
    <w:rsid w:val="00B639D0"/>
    <w:rsid w:val="00B76744"/>
    <w:rsid w:val="00B93BFA"/>
    <w:rsid w:val="00C05502"/>
    <w:rsid w:val="00C14AB0"/>
    <w:rsid w:val="00C2460D"/>
    <w:rsid w:val="00C63407"/>
    <w:rsid w:val="00C70272"/>
    <w:rsid w:val="00C94015"/>
    <w:rsid w:val="00CA7C0A"/>
    <w:rsid w:val="00CB2A86"/>
    <w:rsid w:val="00CD04D9"/>
    <w:rsid w:val="00CE2B2F"/>
    <w:rsid w:val="00CE39D1"/>
    <w:rsid w:val="00D0020D"/>
    <w:rsid w:val="00D12067"/>
    <w:rsid w:val="00D1521B"/>
    <w:rsid w:val="00D17B18"/>
    <w:rsid w:val="00D50F3F"/>
    <w:rsid w:val="00D84EB7"/>
    <w:rsid w:val="00D9537B"/>
    <w:rsid w:val="00DB236B"/>
    <w:rsid w:val="00DD0EC3"/>
    <w:rsid w:val="00E22573"/>
    <w:rsid w:val="00E3005B"/>
    <w:rsid w:val="00E35131"/>
    <w:rsid w:val="00E4644F"/>
    <w:rsid w:val="00E6787B"/>
    <w:rsid w:val="00E80A3D"/>
    <w:rsid w:val="00E858E2"/>
    <w:rsid w:val="00EC25EB"/>
    <w:rsid w:val="00EC6E85"/>
    <w:rsid w:val="00EF5800"/>
    <w:rsid w:val="00F02433"/>
    <w:rsid w:val="00F14370"/>
    <w:rsid w:val="00F2164A"/>
    <w:rsid w:val="00F56834"/>
    <w:rsid w:val="00F64D50"/>
    <w:rsid w:val="00F86B98"/>
    <w:rsid w:val="00F95B6B"/>
    <w:rsid w:val="00FA3573"/>
    <w:rsid w:val="00FB2524"/>
    <w:rsid w:val="00FC3C21"/>
    <w:rsid w:val="00FD62F6"/>
    <w:rsid w:val="00FF1D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3E7"/>
    <w:pPr>
      <w:spacing w:after="0" w:line="300" w:lineRule="auto"/>
      <w:ind w:firstLine="720"/>
      <w:jc w:val="both"/>
    </w:pPr>
    <w:rPr>
      <w:rFonts w:ascii="Georgia Pro" w:hAnsi="Georgia Pro"/>
    </w:rPr>
  </w:style>
  <w:style w:type="paragraph" w:styleId="Heading1">
    <w:name w:val="heading 1"/>
    <w:basedOn w:val="Normal"/>
    <w:next w:val="Normal"/>
    <w:link w:val="Heading1Char"/>
    <w:autoRedefine/>
    <w:uiPriority w:val="9"/>
    <w:qFormat/>
    <w:rsid w:val="00E6787B"/>
    <w:pPr>
      <w:keepNext/>
      <w:keepLines/>
      <w:spacing w:before="240" w:after="480"/>
      <w:ind w:firstLine="0"/>
      <w:jc w:val="center"/>
      <w:outlineLvl w:val="0"/>
    </w:pPr>
    <w:rPr>
      <w:rFonts w:ascii="Georgia Pro Black" w:eastAsiaTheme="majorEastAsia" w:hAnsi="Georgia Pro Black" w:cstheme="majorBidi"/>
      <w:b/>
      <w:sz w:val="32"/>
      <w:szCs w:val="32"/>
    </w:rPr>
  </w:style>
  <w:style w:type="paragraph" w:styleId="Heading2">
    <w:name w:val="heading 2"/>
    <w:basedOn w:val="Normal"/>
    <w:next w:val="Normal"/>
    <w:link w:val="Heading2Char"/>
    <w:autoRedefine/>
    <w:uiPriority w:val="9"/>
    <w:unhideWhenUsed/>
    <w:qFormat/>
    <w:rsid w:val="007D07C5"/>
    <w:pPr>
      <w:keepNext/>
      <w:keepLines/>
      <w:spacing w:before="240" w:after="240"/>
      <w:ind w:firstLine="0"/>
      <w:jc w:val="left"/>
      <w:outlineLvl w:val="1"/>
    </w:pPr>
    <w:rPr>
      <w:rFonts w:eastAsiaTheme="majorEastAsia" w:cstheme="majorBidi"/>
      <w:b/>
      <w:sz w:val="26"/>
      <w:szCs w:val="26"/>
    </w:rPr>
  </w:style>
  <w:style w:type="paragraph" w:styleId="Heading3">
    <w:name w:val="heading 3"/>
    <w:basedOn w:val="Normal"/>
    <w:next w:val="Normal"/>
    <w:link w:val="Heading3Char"/>
    <w:autoRedefine/>
    <w:uiPriority w:val="9"/>
    <w:unhideWhenUsed/>
    <w:qFormat/>
    <w:rsid w:val="00D1521B"/>
    <w:pPr>
      <w:keepNext/>
      <w:keepLines/>
      <w:spacing w:before="120" w:after="120"/>
      <w:ind w:firstLine="0"/>
      <w:jc w:val="left"/>
      <w:outlineLvl w:val="2"/>
    </w:pPr>
    <w:rPr>
      <w:rFonts w:ascii="Georgia Pro Semibold" w:eastAsiaTheme="majorEastAsia" w:hAnsi="Georgia Pro Semibold" w:cstheme="majorBidi"/>
      <w:color w:val="000000" w:themeColor="text1"/>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787B"/>
    <w:rPr>
      <w:rFonts w:ascii="Georgia Pro Black" w:eastAsiaTheme="majorEastAsia" w:hAnsi="Georgia Pro Black" w:cstheme="majorBidi"/>
      <w:b/>
      <w:sz w:val="32"/>
      <w:szCs w:val="32"/>
    </w:rPr>
  </w:style>
  <w:style w:type="character" w:customStyle="1" w:styleId="Heading2Char">
    <w:name w:val="Heading 2 Char"/>
    <w:basedOn w:val="DefaultParagraphFont"/>
    <w:link w:val="Heading2"/>
    <w:uiPriority w:val="9"/>
    <w:rsid w:val="007D07C5"/>
    <w:rPr>
      <w:rFonts w:ascii="Georgia Pro" w:eastAsiaTheme="majorEastAsia" w:hAnsi="Georgia Pro" w:cstheme="majorBidi"/>
      <w:b/>
      <w:sz w:val="26"/>
      <w:szCs w:val="26"/>
    </w:rPr>
  </w:style>
  <w:style w:type="paragraph" w:styleId="FootnoteText">
    <w:name w:val="footnote text"/>
    <w:basedOn w:val="Normal"/>
    <w:link w:val="FootnoteTextChar"/>
    <w:uiPriority w:val="99"/>
    <w:semiHidden/>
    <w:unhideWhenUsed/>
    <w:rsid w:val="00E3005B"/>
    <w:pPr>
      <w:spacing w:line="240" w:lineRule="auto"/>
    </w:pPr>
    <w:rPr>
      <w:sz w:val="20"/>
      <w:szCs w:val="20"/>
    </w:rPr>
  </w:style>
  <w:style w:type="character" w:customStyle="1" w:styleId="FootnoteTextChar">
    <w:name w:val="Footnote Text Char"/>
    <w:basedOn w:val="DefaultParagraphFont"/>
    <w:link w:val="FootnoteText"/>
    <w:uiPriority w:val="99"/>
    <w:semiHidden/>
    <w:rsid w:val="00E3005B"/>
    <w:rPr>
      <w:rFonts w:ascii="Georgia Pro" w:hAnsi="Georgia Pro"/>
      <w:sz w:val="20"/>
      <w:szCs w:val="20"/>
    </w:rPr>
  </w:style>
  <w:style w:type="character" w:styleId="FootnoteReference">
    <w:name w:val="footnote reference"/>
    <w:basedOn w:val="DefaultParagraphFont"/>
    <w:uiPriority w:val="99"/>
    <w:semiHidden/>
    <w:unhideWhenUsed/>
    <w:rsid w:val="00E3005B"/>
    <w:rPr>
      <w:vertAlign w:val="superscript"/>
    </w:rPr>
  </w:style>
  <w:style w:type="character" w:styleId="Hyperlink">
    <w:name w:val="Hyperlink"/>
    <w:basedOn w:val="DefaultParagraphFont"/>
    <w:uiPriority w:val="99"/>
    <w:unhideWhenUsed/>
    <w:rsid w:val="00E3005B"/>
    <w:rPr>
      <w:color w:val="0563C1" w:themeColor="hyperlink"/>
      <w:u w:val="single"/>
    </w:rPr>
  </w:style>
  <w:style w:type="character" w:customStyle="1" w:styleId="UnresolvedMention">
    <w:name w:val="Unresolved Mention"/>
    <w:basedOn w:val="DefaultParagraphFont"/>
    <w:uiPriority w:val="99"/>
    <w:semiHidden/>
    <w:unhideWhenUsed/>
    <w:rsid w:val="00E3005B"/>
    <w:rPr>
      <w:color w:val="605E5C"/>
      <w:shd w:val="clear" w:color="auto" w:fill="E1DFDD"/>
    </w:rPr>
  </w:style>
  <w:style w:type="character" w:styleId="Emphasis">
    <w:name w:val="Emphasis"/>
    <w:basedOn w:val="DefaultParagraphFont"/>
    <w:uiPriority w:val="20"/>
    <w:qFormat/>
    <w:rsid w:val="00525183"/>
    <w:rPr>
      <w:rFonts w:ascii="Georgia Pro Cond Light" w:hAnsi="Georgia Pro Cond Light"/>
      <w:i/>
      <w:iCs/>
      <w:sz w:val="20"/>
    </w:rPr>
  </w:style>
  <w:style w:type="paragraph" w:styleId="Header">
    <w:name w:val="header"/>
    <w:basedOn w:val="Normal"/>
    <w:link w:val="HeaderChar"/>
    <w:uiPriority w:val="99"/>
    <w:unhideWhenUsed/>
    <w:rsid w:val="00A7719D"/>
    <w:pPr>
      <w:tabs>
        <w:tab w:val="center" w:pos="4513"/>
        <w:tab w:val="right" w:pos="9026"/>
      </w:tabs>
      <w:spacing w:line="240" w:lineRule="auto"/>
    </w:pPr>
  </w:style>
  <w:style w:type="character" w:customStyle="1" w:styleId="HeaderChar">
    <w:name w:val="Header Char"/>
    <w:basedOn w:val="DefaultParagraphFont"/>
    <w:link w:val="Header"/>
    <w:uiPriority w:val="99"/>
    <w:rsid w:val="00A7719D"/>
    <w:rPr>
      <w:rFonts w:ascii="Georgia Pro" w:hAnsi="Georgia Pro"/>
    </w:rPr>
  </w:style>
  <w:style w:type="paragraph" w:styleId="Footer">
    <w:name w:val="footer"/>
    <w:basedOn w:val="Normal"/>
    <w:link w:val="FooterChar"/>
    <w:uiPriority w:val="99"/>
    <w:unhideWhenUsed/>
    <w:rsid w:val="00A7719D"/>
    <w:pPr>
      <w:tabs>
        <w:tab w:val="center" w:pos="4513"/>
        <w:tab w:val="right" w:pos="9026"/>
      </w:tabs>
      <w:spacing w:line="240" w:lineRule="auto"/>
    </w:pPr>
  </w:style>
  <w:style w:type="character" w:customStyle="1" w:styleId="FooterChar">
    <w:name w:val="Footer Char"/>
    <w:basedOn w:val="DefaultParagraphFont"/>
    <w:link w:val="Footer"/>
    <w:uiPriority w:val="99"/>
    <w:rsid w:val="00A7719D"/>
    <w:rPr>
      <w:rFonts w:ascii="Georgia Pro" w:hAnsi="Georgia Pro"/>
    </w:rPr>
  </w:style>
  <w:style w:type="table" w:styleId="TableGrid">
    <w:name w:val="Table Grid"/>
    <w:basedOn w:val="TableNormal"/>
    <w:uiPriority w:val="39"/>
    <w:rsid w:val="004F75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3D50DE"/>
    <w:rPr>
      <w:color w:val="808080"/>
    </w:rPr>
  </w:style>
  <w:style w:type="paragraph" w:styleId="Caption">
    <w:name w:val="caption"/>
    <w:basedOn w:val="Normal"/>
    <w:next w:val="Normal"/>
    <w:uiPriority w:val="35"/>
    <w:unhideWhenUsed/>
    <w:qFormat/>
    <w:rsid w:val="00D0020D"/>
    <w:pPr>
      <w:spacing w:after="200" w:line="240" w:lineRule="auto"/>
    </w:pPr>
    <w:rPr>
      <w:i/>
      <w:iCs/>
      <w:color w:val="44546A" w:themeColor="text2"/>
      <w:sz w:val="18"/>
      <w:szCs w:val="18"/>
    </w:rPr>
  </w:style>
  <w:style w:type="paragraph" w:styleId="Bibliography">
    <w:name w:val="Bibliography"/>
    <w:basedOn w:val="Normal"/>
    <w:next w:val="Normal"/>
    <w:uiPriority w:val="37"/>
    <w:unhideWhenUsed/>
    <w:rsid w:val="0077784E"/>
  </w:style>
  <w:style w:type="character" w:customStyle="1" w:styleId="Heading3Char">
    <w:name w:val="Heading 3 Char"/>
    <w:basedOn w:val="DefaultParagraphFont"/>
    <w:link w:val="Heading3"/>
    <w:uiPriority w:val="9"/>
    <w:rsid w:val="00D1521B"/>
    <w:rPr>
      <w:rFonts w:ascii="Georgia Pro Semibold" w:eastAsiaTheme="majorEastAsia" w:hAnsi="Georgia Pro Semibold" w:cstheme="majorBidi"/>
      <w:color w:val="000000" w:themeColor="text1"/>
      <w:sz w:val="24"/>
      <w:szCs w:val="24"/>
    </w:rPr>
  </w:style>
  <w:style w:type="paragraph" w:styleId="BalloonText">
    <w:name w:val="Balloon Text"/>
    <w:basedOn w:val="Normal"/>
    <w:link w:val="BalloonTextChar"/>
    <w:uiPriority w:val="99"/>
    <w:semiHidden/>
    <w:unhideWhenUsed/>
    <w:rsid w:val="000856D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6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0896198">
      <w:bodyDiv w:val="1"/>
      <w:marLeft w:val="0"/>
      <w:marRight w:val="0"/>
      <w:marTop w:val="0"/>
      <w:marBottom w:val="0"/>
      <w:divBdr>
        <w:top w:val="none" w:sz="0" w:space="0" w:color="auto"/>
        <w:left w:val="none" w:sz="0" w:space="0" w:color="auto"/>
        <w:bottom w:val="none" w:sz="0" w:space="0" w:color="auto"/>
        <w:right w:val="none" w:sz="0" w:space="0" w:color="auto"/>
      </w:divBdr>
    </w:div>
    <w:div w:id="785007383">
      <w:bodyDiv w:val="1"/>
      <w:marLeft w:val="0"/>
      <w:marRight w:val="0"/>
      <w:marTop w:val="0"/>
      <w:marBottom w:val="0"/>
      <w:divBdr>
        <w:top w:val="none" w:sz="0" w:space="0" w:color="auto"/>
        <w:left w:val="none" w:sz="0" w:space="0" w:color="auto"/>
        <w:bottom w:val="none" w:sz="0" w:space="0" w:color="auto"/>
        <w:right w:val="none" w:sz="0" w:space="0" w:color="auto"/>
      </w:divBdr>
    </w:div>
    <w:div w:id="851452890">
      <w:bodyDiv w:val="1"/>
      <w:marLeft w:val="0"/>
      <w:marRight w:val="0"/>
      <w:marTop w:val="0"/>
      <w:marBottom w:val="0"/>
      <w:divBdr>
        <w:top w:val="none" w:sz="0" w:space="0" w:color="auto"/>
        <w:left w:val="none" w:sz="0" w:space="0" w:color="auto"/>
        <w:bottom w:val="none" w:sz="0" w:space="0" w:color="auto"/>
        <w:right w:val="none" w:sz="0" w:space="0" w:color="auto"/>
      </w:divBdr>
    </w:div>
    <w:div w:id="1289042403">
      <w:bodyDiv w:val="1"/>
      <w:marLeft w:val="0"/>
      <w:marRight w:val="0"/>
      <w:marTop w:val="0"/>
      <w:marBottom w:val="0"/>
      <w:divBdr>
        <w:top w:val="none" w:sz="0" w:space="0" w:color="auto"/>
        <w:left w:val="none" w:sz="0" w:space="0" w:color="auto"/>
        <w:bottom w:val="none" w:sz="0" w:space="0" w:color="auto"/>
        <w:right w:val="none" w:sz="0" w:space="0" w:color="auto"/>
      </w:divBdr>
    </w:div>
    <w:div w:id="1410730365">
      <w:bodyDiv w:val="1"/>
      <w:marLeft w:val="0"/>
      <w:marRight w:val="0"/>
      <w:marTop w:val="0"/>
      <w:marBottom w:val="0"/>
      <w:divBdr>
        <w:top w:val="none" w:sz="0" w:space="0" w:color="auto"/>
        <w:left w:val="none" w:sz="0" w:space="0" w:color="auto"/>
        <w:bottom w:val="none" w:sz="0" w:space="0" w:color="auto"/>
        <w:right w:val="none" w:sz="0" w:space="0" w:color="auto"/>
      </w:divBdr>
    </w:div>
    <w:div w:id="192984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4.svg"/><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OneDrive%20-%20Technical%20University%20of%20Cluj-Napoca\Documents\Custom%20Office%20Templates\template_jXGEN_w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3BD2DC37B6614CA6DA398E1FC89FE3" ma:contentTypeVersion="13" ma:contentTypeDescription="Create a new document." ma:contentTypeScope="" ma:versionID="e6f6487d02e1d06d1c8d7a77ac5d9dfc">
  <xsd:schema xmlns:xsd="http://www.w3.org/2001/XMLSchema" xmlns:xs="http://www.w3.org/2001/XMLSchema" xmlns:p="http://schemas.microsoft.com/office/2006/metadata/properties" xmlns:ns3="b74e714a-01a8-4ca3-a392-558b95143d21" xmlns:ns4="88ee83e8-ce49-4352-9272-c93a6397ec5d" targetNamespace="http://schemas.microsoft.com/office/2006/metadata/properties" ma:root="true" ma:fieldsID="d94f7e09e398906e516ff6894fe5df70" ns3:_="" ns4:_="">
    <xsd:import namespace="b74e714a-01a8-4ca3-a392-558b95143d21"/>
    <xsd:import namespace="88ee83e8-ce49-4352-9272-c93a6397ec5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4e714a-01a8-4ca3-a392-558b95143d2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ee83e8-ce49-4352-9272-c93a6397ec5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EEE2006OfficeOnline.xsl" StyleName="IEEE" Version="2006">
  <b:Source>
    <b:SourceType>JournalArticle</b:SourceType>
    <b:Title>A two-level solution approach for solving the generalized minimum spanning tree problem</b:Title>
    <b:Year>2018</b:Year>
    <b:StandardNumber>03772217</b:StandardNumber>
    <b:Pages>478-487</b:Pages>
    <b:JournalName>European Journal of Operational Research</b:JournalName>
    <b:Volume>265</b:Volume>
    <b:Issue>2</b:Issue>
    <b:Author>
      <b:Author>
        <b:NameList>
          <b:Person>
            <b:First>Petrică C.</b:First>
            <b:Last>Pop</b:Last>
          </b:Person>
          <b:Person>
            <b:First>Oliviu</b:First>
            <b:Last>Matei</b:Last>
          </b:Person>
          <b:Person>
            <b:First>Cosmin</b:First>
            <b:Last>Sabo</b:Last>
          </b:Person>
          <b:Person>
            <b:First>Adrian</b:First>
            <b:Last>Petrovan</b:Last>
          </b:Person>
        </b:NameList>
      </b:Author>
    </b:Author>
    <b:Tag>pop2018</b:Tag>
    <b:Guid>{2F436785-AE74-4BA8-B4BD-06737D126A81}</b:Guid>
    <b:RefOrder>1</b:RefOrder>
  </b:Source>
</b:Sources>
</file>

<file path=customXml/itemProps1.xml><?xml version="1.0" encoding="utf-8"?>
<ds:datastoreItem xmlns:ds="http://schemas.openxmlformats.org/officeDocument/2006/customXml" ds:itemID="{22CB19F3-AE3D-4427-B4A4-E0F0B8B53DD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429C53-3111-4D3F-B05F-A8DAA3EB0B51}">
  <ds:schemaRefs>
    <ds:schemaRef ds:uri="http://schemas.microsoft.com/sharepoint/v3/contenttype/forms"/>
  </ds:schemaRefs>
</ds:datastoreItem>
</file>

<file path=customXml/itemProps3.xml><?xml version="1.0" encoding="utf-8"?>
<ds:datastoreItem xmlns:ds="http://schemas.openxmlformats.org/officeDocument/2006/customXml" ds:itemID="{BDD52218-3CA4-427B-B063-BB9E236DAB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4e714a-01a8-4ca3-a392-558b95143d21"/>
    <ds:schemaRef ds:uri="88ee83e8-ce49-4352-9272-c93a6397e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7DD80F-2801-46E7-B2BB-4E9D4B5DE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template_jXGEN_w1</Template>
  <TotalTime>4</TotalTime>
  <Pages>1</Pages>
  <Words>410</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 Horvat-Marc</dc:creator>
  <cp:lastModifiedBy>Iordache Maddalina</cp:lastModifiedBy>
  <cp:revision>2</cp:revision>
  <cp:lastPrinted>2021-11-16T18:47:00Z</cp:lastPrinted>
  <dcterms:created xsi:type="dcterms:W3CDTF">2024-05-11T14:48:00Z</dcterms:created>
  <dcterms:modified xsi:type="dcterms:W3CDTF">2024-05-11T14:48:00Z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0x010100913BD2DC37B6614CA6DA398E1FC89FE3</vt:lpwstr>
  </property>
  <property fmtid="{D5CDD505-2E9C-101B-9397-08002B2CF9AE}" pid="3" name="MSIP_Label_5b58b62f-6f94-46bd-8089-18e64b0a9abb_Enabled">
    <vt:lpwstr>true</vt:lpwstr>
  </property>
  <property fmtid="{D5CDD505-2E9C-101B-9397-08002B2CF9AE}" pid="4" name="MSIP_Label_5b58b62f-6f94-46bd-8089-18e64b0a9abb_SetDate">
    <vt:lpwstr>2023-10-10T06:01:56Z</vt:lpwstr>
  </property>
  <property fmtid="{D5CDD505-2E9C-101B-9397-08002B2CF9AE}" pid="5" name="MSIP_Label_5b58b62f-6f94-46bd-8089-18e64b0a9abb_Method">
    <vt:lpwstr>Standard</vt:lpwstr>
  </property>
  <property fmtid="{D5CDD505-2E9C-101B-9397-08002B2CF9AE}" pid="6" name="MSIP_Label_5b58b62f-6f94-46bd-8089-18e64b0a9abb_Name">
    <vt:lpwstr>defa4170-0d19-0005-0004-bc88714345d2</vt:lpwstr>
  </property>
  <property fmtid="{D5CDD505-2E9C-101B-9397-08002B2CF9AE}" pid="7" name="MSIP_Label_5b58b62f-6f94-46bd-8089-18e64b0a9abb_SiteId">
    <vt:lpwstr>a6eb79fa-c4a9-4cce-818d-b85274d15305</vt:lpwstr>
  </property>
  <property fmtid="{D5CDD505-2E9C-101B-9397-08002B2CF9AE}" pid="8" name="MSIP_Label_5b58b62f-6f94-46bd-8089-18e64b0a9abb_ActionId">
    <vt:lpwstr>6e1be6e2-9975-4043-a31f-4aff5792cb9d</vt:lpwstr>
  </property>
  <property fmtid="{D5CDD505-2E9C-101B-9397-08002B2CF9AE}" pid="9" name="MSIP_Label_5b58b62f-6f94-46bd-8089-18e64b0a9abb_ContentBits">
    <vt:lpwstr>0</vt:lpwstr>
  </property>
</Properties>
</file>