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9AE" w:rsidRPr="00901D18" w:rsidRDefault="00A97BA8" w:rsidP="002019AE">
      <w:pPr>
        <w:pStyle w:val="Titlu1"/>
        <w:rPr>
          <w:noProof/>
          <w:lang w:val="ro-RO"/>
        </w:rPr>
      </w:pPr>
      <w:r>
        <w:rPr>
          <w:noProof/>
          <w:lang w:val="ro-RO"/>
        </w:rPr>
        <w:t>Parental abuse and its effects on children</w:t>
      </w:r>
    </w:p>
    <w:p w:rsidR="0045384A" w:rsidRPr="00901D18" w:rsidRDefault="0045384A" w:rsidP="00E4644F">
      <w:pPr>
        <w:rPr>
          <w:lang w:val="ro-RO"/>
        </w:rPr>
        <w:sectPr w:rsidR="0045384A" w:rsidRPr="00901D18" w:rsidSect="008C7AFF">
          <w:headerReference w:type="even" r:id="rId11"/>
          <w:headerReference w:type="default" r:id="rId12"/>
          <w:footerReference w:type="even" r:id="rId13"/>
          <w:footerReference w:type="default" r:id="rId14"/>
          <w:headerReference w:type="first" r:id="rId15"/>
          <w:footerReference w:type="first" r:id="rId16"/>
          <w:pgSz w:w="11906" w:h="16838" w:code="9"/>
          <w:pgMar w:top="1440" w:right="1080" w:bottom="1440" w:left="1080" w:header="720" w:footer="720" w:gutter="0"/>
          <w:cols w:space="720"/>
          <w:docGrid w:linePitch="360"/>
        </w:sectPr>
      </w:pPr>
    </w:p>
    <w:p w:rsidR="00E4644F" w:rsidRPr="00901D18" w:rsidRDefault="00E4644F" w:rsidP="00E4644F">
      <w:pPr>
        <w:rPr>
          <w:lang w:val="ro-RO"/>
        </w:rPr>
      </w:pPr>
    </w:p>
    <w:p w:rsidR="00645718" w:rsidRPr="00901D18" w:rsidRDefault="00645718" w:rsidP="00FD62F6">
      <w:pPr>
        <w:ind w:firstLine="0"/>
        <w:rPr>
          <w:lang w:val="ro-RO"/>
        </w:rPr>
        <w:sectPr w:rsidR="00645718" w:rsidRPr="00901D18" w:rsidSect="008C7AFF">
          <w:type w:val="continuous"/>
          <w:pgSz w:w="11906" w:h="16838" w:code="9"/>
          <w:pgMar w:top="1440" w:right="1080" w:bottom="1440" w:left="1080" w:header="720" w:footer="720" w:gutter="0"/>
          <w:cols w:num="2" w:space="720"/>
          <w:docGrid w:linePitch="360"/>
        </w:sectPr>
      </w:pPr>
    </w:p>
    <w:p w:rsidR="0045384A" w:rsidRPr="00901D18" w:rsidRDefault="00A97BA8" w:rsidP="00FD62F6">
      <w:pPr>
        <w:ind w:firstLine="0"/>
        <w:rPr>
          <w:smallCaps/>
          <w:sz w:val="20"/>
          <w:szCs w:val="20"/>
          <w:lang w:val="ro-RO"/>
        </w:rPr>
      </w:pPr>
      <w:r>
        <w:rPr>
          <w:smallCaps/>
          <w:sz w:val="20"/>
          <w:szCs w:val="20"/>
          <w:lang w:val="ro-RO"/>
        </w:rPr>
        <w:lastRenderedPageBreak/>
        <w:t>Căușanu, Elena Antonia</w:t>
      </w:r>
    </w:p>
    <w:p w:rsidR="00CA7C0A" w:rsidRPr="00901D18" w:rsidRDefault="00CA7C0A" w:rsidP="00D9537B">
      <w:pPr>
        <w:ind w:firstLine="0"/>
        <w:jc w:val="left"/>
        <w:rPr>
          <w:caps/>
          <w:sz w:val="20"/>
          <w:szCs w:val="20"/>
          <w:lang w:val="ro-RO"/>
        </w:rPr>
      </w:pPr>
      <w:r w:rsidRPr="00901D18">
        <w:rPr>
          <w:caps/>
          <w:sz w:val="20"/>
          <w:szCs w:val="20"/>
          <w:lang w:val="ro-RO"/>
        </w:rPr>
        <w:t>Universitatea Tehnică din Cluj-Napoca</w:t>
      </w:r>
    </w:p>
    <w:p w:rsidR="00CA7C0A" w:rsidRPr="00901D18" w:rsidRDefault="00D17B18" w:rsidP="00FD62F6">
      <w:pPr>
        <w:ind w:firstLine="0"/>
        <w:rPr>
          <w:sz w:val="20"/>
          <w:szCs w:val="20"/>
          <w:lang w:val="ro-RO"/>
        </w:rPr>
      </w:pPr>
      <w:r w:rsidRPr="00901D18">
        <w:rPr>
          <w:sz w:val="20"/>
          <w:szCs w:val="20"/>
          <w:lang w:val="ro-RO"/>
        </w:rPr>
        <w:t>Facultatea de</w:t>
      </w:r>
      <w:r w:rsidR="00A97BA8">
        <w:rPr>
          <w:sz w:val="20"/>
          <w:szCs w:val="20"/>
          <w:lang w:val="ro-RO"/>
        </w:rPr>
        <w:t xml:space="preserve"> Litere, Centrul Universitar Nord din Baia Mare</w:t>
      </w:r>
      <w:r w:rsidRPr="00901D18">
        <w:rPr>
          <w:sz w:val="20"/>
          <w:szCs w:val="20"/>
          <w:lang w:val="ro-RO"/>
        </w:rPr>
        <w:t xml:space="preserve"> </w:t>
      </w:r>
    </w:p>
    <w:p w:rsidR="00D17B18" w:rsidRPr="00901D18" w:rsidRDefault="00D17B18" w:rsidP="00FD62F6">
      <w:pPr>
        <w:ind w:firstLine="0"/>
        <w:rPr>
          <w:sz w:val="20"/>
          <w:szCs w:val="20"/>
          <w:lang w:val="ro-RO"/>
        </w:rPr>
      </w:pPr>
      <w:r w:rsidRPr="00901D18">
        <w:rPr>
          <w:sz w:val="20"/>
          <w:szCs w:val="20"/>
          <w:lang w:val="ro-RO"/>
        </w:rPr>
        <w:t>Specializarea</w:t>
      </w:r>
      <w:r w:rsidR="00FA3573" w:rsidRPr="00901D18">
        <w:rPr>
          <w:sz w:val="20"/>
          <w:szCs w:val="20"/>
          <w:lang w:val="ro-RO"/>
        </w:rPr>
        <w:t>:</w:t>
      </w:r>
      <w:r w:rsidR="00A97BA8">
        <w:rPr>
          <w:sz w:val="20"/>
          <w:szCs w:val="20"/>
          <w:lang w:val="ro-RO"/>
        </w:rPr>
        <w:t>Pedagogia învățământului primar și preșcolar, anul I</w:t>
      </w:r>
    </w:p>
    <w:p w:rsidR="00D9537B" w:rsidRPr="00901D18" w:rsidRDefault="00FD62F6" w:rsidP="00FD62F6">
      <w:pPr>
        <w:ind w:firstLine="0"/>
        <w:rPr>
          <w:sz w:val="20"/>
          <w:szCs w:val="20"/>
          <w:lang w:val="ro-RO"/>
        </w:rPr>
      </w:pPr>
      <w:r w:rsidRPr="00901D18">
        <w:rPr>
          <w:sz w:val="20"/>
          <w:szCs w:val="20"/>
          <w:lang w:val="ro-RO"/>
        </w:rPr>
        <w:t>Email:</w:t>
      </w:r>
      <w:r w:rsidR="00A97BA8">
        <w:rPr>
          <w:sz w:val="20"/>
          <w:szCs w:val="20"/>
          <w:lang w:val="ro-RO"/>
        </w:rPr>
        <w:t>elenaantonia0803@gmail.com</w:t>
      </w:r>
    </w:p>
    <w:p w:rsidR="0037159A" w:rsidRDefault="00FD62F6" w:rsidP="00CD04D9">
      <w:pPr>
        <w:ind w:firstLine="0"/>
        <w:rPr>
          <w:smallCaps/>
          <w:sz w:val="20"/>
          <w:szCs w:val="20"/>
          <w:lang w:val="ro-RO"/>
        </w:rPr>
      </w:pPr>
      <w:r w:rsidRPr="00901D18">
        <w:rPr>
          <w:lang w:val="ro-RO"/>
        </w:rPr>
        <w:br w:type="column"/>
      </w:r>
      <w:r w:rsidRPr="00901D18">
        <w:rPr>
          <w:b/>
          <w:bCs/>
          <w:lang w:val="ro-RO"/>
        </w:rPr>
        <w:lastRenderedPageBreak/>
        <w:t>Abstract</w:t>
      </w:r>
    </w:p>
    <w:p w:rsidR="0018611C" w:rsidRPr="0037159A" w:rsidRDefault="0037159A" w:rsidP="00CD04D9">
      <w:pPr>
        <w:ind w:firstLine="0"/>
        <w:rPr>
          <w:rStyle w:val="Accentuat"/>
          <w:i w:val="0"/>
        </w:rPr>
      </w:pPr>
      <w:r>
        <w:rPr>
          <w:rStyle w:val="Accentuat"/>
          <w:i w:val="0"/>
        </w:rPr>
        <w:t xml:space="preserve"> I’</w:t>
      </w:r>
      <w:r w:rsidR="00A97BA8">
        <w:rPr>
          <w:rStyle w:val="Accentuat"/>
          <w:i w:val="0"/>
        </w:rPr>
        <w:t>ll talk about</w:t>
      </w:r>
      <w:r w:rsidR="00BF1AD8">
        <w:rPr>
          <w:rStyle w:val="Accentuat"/>
          <w:i w:val="0"/>
        </w:rPr>
        <w:t xml:space="preserve"> </w:t>
      </w:r>
      <w:r w:rsidR="000A48F0">
        <w:rPr>
          <w:rStyle w:val="Accentuat"/>
          <w:i w:val="0"/>
        </w:rPr>
        <w:t>parental figures that take advantage of their kids</w:t>
      </w:r>
      <w:r w:rsidR="008470F5">
        <w:rPr>
          <w:rStyle w:val="Accentuat"/>
          <w:i w:val="0"/>
        </w:rPr>
        <w:t xml:space="preserve"> in a way that should never be accepted.</w:t>
      </w:r>
      <w:r w:rsidR="00FB18A0">
        <w:rPr>
          <w:rStyle w:val="Accentuat"/>
          <w:i w:val="0"/>
        </w:rPr>
        <w:t xml:space="preserve"> The four main forms </w:t>
      </w:r>
      <w:r w:rsidR="00284E5D">
        <w:rPr>
          <w:rStyle w:val="Accentuat"/>
          <w:i w:val="0"/>
        </w:rPr>
        <w:t xml:space="preserve">of abuse </w:t>
      </w:r>
      <w:r w:rsidR="00FB18A0">
        <w:rPr>
          <w:rStyle w:val="Accentuat"/>
          <w:i w:val="0"/>
        </w:rPr>
        <w:t>are:</w:t>
      </w:r>
      <w:r w:rsidR="00284E5D">
        <w:rPr>
          <w:rStyle w:val="Accentuat"/>
          <w:i w:val="0"/>
        </w:rPr>
        <w:t xml:space="preserve"> </w:t>
      </w:r>
      <w:r w:rsidR="00FB18A0">
        <w:rPr>
          <w:rStyle w:val="Accentuat"/>
          <w:i w:val="0"/>
        </w:rPr>
        <w:t>physical, verbal, sexual and emotional.</w:t>
      </w:r>
      <w:r>
        <w:rPr>
          <w:rStyle w:val="Accentuat"/>
          <w:i w:val="0"/>
        </w:rPr>
        <w:t xml:space="preserve"> You’ll observe that I’</w:t>
      </w:r>
      <w:r w:rsidR="00FB18A0">
        <w:rPr>
          <w:rStyle w:val="Accentuat"/>
          <w:i w:val="0"/>
        </w:rPr>
        <w:t xml:space="preserve">ll point out </w:t>
      </w:r>
      <w:r w:rsidR="00284E5D">
        <w:rPr>
          <w:rStyle w:val="Accentuat"/>
          <w:i w:val="0"/>
        </w:rPr>
        <w:t>one of the most common categories.</w:t>
      </w:r>
      <w:r w:rsidR="00FB18A0">
        <w:rPr>
          <w:rStyle w:val="Accentuat"/>
          <w:i w:val="0"/>
        </w:rPr>
        <w:t xml:space="preserve"> </w:t>
      </w:r>
      <w:r w:rsidR="008470F5">
        <w:rPr>
          <w:rStyle w:val="Accentuat"/>
          <w:i w:val="0"/>
        </w:rPr>
        <w:t xml:space="preserve">Unfortunately, not everyone </w:t>
      </w:r>
      <w:r w:rsidR="00F35DB9">
        <w:rPr>
          <w:rStyle w:val="Accentuat"/>
          <w:i w:val="0"/>
        </w:rPr>
        <w:t>pays enough attention of the signs that can be considered serious mistreat</w:t>
      </w:r>
      <w:r w:rsidR="00284E5D">
        <w:rPr>
          <w:rStyle w:val="Accentuat"/>
          <w:i w:val="0"/>
        </w:rPr>
        <w:t>, which later can lead to major problems affecting the welfare of the children. Through this article I want to raise awareness so the rest of the world knows how to identify the signs and how to help the little people.</w:t>
      </w:r>
    </w:p>
    <w:p w:rsidR="00645718" w:rsidRPr="00954087" w:rsidRDefault="00CE2B2F" w:rsidP="00FD62F6">
      <w:pPr>
        <w:ind w:firstLine="0"/>
        <w:rPr>
          <w:bCs/>
          <w:lang w:val="ro-RO"/>
        </w:rPr>
      </w:pPr>
      <w:r w:rsidRPr="00901D18">
        <w:rPr>
          <w:b/>
          <w:bCs/>
          <w:lang w:val="ro-RO"/>
        </w:rPr>
        <w:t>K</w:t>
      </w:r>
      <w:r w:rsidR="00EC6E85" w:rsidRPr="00901D18">
        <w:rPr>
          <w:b/>
          <w:bCs/>
          <w:lang w:val="ro-RO"/>
        </w:rPr>
        <w:t>eywords:</w:t>
      </w:r>
      <w:r w:rsidR="0037159A">
        <w:rPr>
          <w:b/>
          <w:bCs/>
          <w:lang w:val="ro-RO"/>
        </w:rPr>
        <w:t xml:space="preserve"> </w:t>
      </w:r>
      <w:r w:rsidR="0037159A" w:rsidRPr="00954087">
        <w:rPr>
          <w:bCs/>
          <w:lang w:val="ro-RO"/>
        </w:rPr>
        <w:t>p</w:t>
      </w:r>
      <w:r w:rsidR="00954087" w:rsidRPr="00954087">
        <w:rPr>
          <w:bCs/>
          <w:lang w:val="ro-RO"/>
        </w:rPr>
        <w:t>arents, abuse, sexual, physical, verbal, emotional, parentification</w:t>
      </w:r>
      <w:r w:rsidR="00E270EE">
        <w:rPr>
          <w:bCs/>
          <w:lang w:val="ro-RO"/>
        </w:rPr>
        <w:t>, harm</w:t>
      </w:r>
    </w:p>
    <w:p w:rsidR="00EC6E85" w:rsidRPr="00954087" w:rsidRDefault="00EC6E85" w:rsidP="00FD62F6">
      <w:pPr>
        <w:ind w:firstLine="0"/>
        <w:rPr>
          <w:bCs/>
          <w:lang w:val="ro-RO"/>
        </w:rPr>
      </w:pPr>
    </w:p>
    <w:p w:rsidR="00EC6E85" w:rsidRPr="00901D18" w:rsidRDefault="00EC6E85" w:rsidP="00FD62F6">
      <w:pPr>
        <w:ind w:firstLine="0"/>
        <w:rPr>
          <w:rStyle w:val="Accentuat"/>
          <w:lang w:val="ro-RO"/>
        </w:rPr>
        <w:sectPr w:rsidR="00EC6E85" w:rsidRPr="00901D18" w:rsidSect="008C7AFF">
          <w:type w:val="continuous"/>
          <w:pgSz w:w="11906" w:h="16838" w:code="9"/>
          <w:pgMar w:top="1440" w:right="1080" w:bottom="1440" w:left="1080" w:header="720" w:footer="720" w:gutter="0"/>
          <w:cols w:num="2" w:sep="1" w:space="397" w:equalWidth="0">
            <w:col w:w="5103" w:space="397"/>
            <w:col w:w="4246"/>
          </w:cols>
          <w:docGrid w:linePitch="360"/>
        </w:sectPr>
      </w:pPr>
    </w:p>
    <w:p w:rsidR="007A3745" w:rsidRDefault="00212BC6" w:rsidP="007A3745">
      <w:pPr>
        <w:rPr>
          <w:noProof/>
          <w:lang w:val="ro-RO"/>
        </w:rPr>
      </w:pPr>
      <w:r>
        <w:rPr>
          <w:noProof/>
        </w:rPr>
        <w:lastRenderedPageBreak/>
        <w:drawing>
          <wp:anchor distT="0" distB="0" distL="114300" distR="114300" simplePos="0" relativeHeight="251661312" behindDoc="0" locked="0" layoutInCell="1" allowOverlap="1">
            <wp:simplePos x="0" y="0"/>
            <wp:positionH relativeFrom="column">
              <wp:posOffset>3225165</wp:posOffset>
            </wp:positionH>
            <wp:positionV relativeFrom="paragraph">
              <wp:posOffset>8255</wp:posOffset>
            </wp:positionV>
            <wp:extent cx="1028700" cy="342900"/>
            <wp:effectExtent l="0" t="0" r="0" b="0"/>
            <wp:wrapSquare wrapText="bothSides"/>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8"/>
                        </a:ext>
                      </a:extLst>
                    </a:blip>
                    <a:stretch>
                      <a:fillRect/>
                    </a:stretch>
                  </pic:blipFill>
                  <pic:spPr>
                    <a:xfrm>
                      <a:off x="0" y="0"/>
                      <a:ext cx="1028700" cy="342900"/>
                    </a:xfrm>
                    <a:prstGeom prst="rect">
                      <a:avLst/>
                    </a:prstGeom>
                  </pic:spPr>
                </pic:pic>
              </a:graphicData>
            </a:graphic>
          </wp:anchor>
        </w:drawing>
      </w:r>
      <w:r w:rsidR="0088374B">
        <w:rPr>
          <w:noProof/>
        </w:rPr>
        <w:pict>
          <v:line id="Straight Connector 7" o:spid="_x0000_s2051" style="position:absolute;left:0;text-align:left;z-index:251662336;visibility:visible;mso-position-horizontal-relative:text;mso-position-vertical-relative:text;mso-height-relative:margin" from="-5.65pt,14.95pt" to="49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" strokecolor="#a5a5a5 [3206]" strokeweight=".5pt">
            <v:stroke joinstyle="miter"/>
          </v:line>
        </w:pict>
      </w:r>
    </w:p>
    <w:p w:rsidR="00954087" w:rsidRDefault="00954087" w:rsidP="00954087">
      <w:pPr>
        <w:rPr>
          <w:lang w:val="ro-RO"/>
        </w:rPr>
      </w:pPr>
    </w:p>
    <w:p w:rsidR="00954087" w:rsidRDefault="00954087" w:rsidP="00954087">
      <w:pPr>
        <w:rPr>
          <w:lang w:val="ro-RO"/>
        </w:rPr>
      </w:pPr>
    </w:p>
    <w:p w:rsidR="00E270EE" w:rsidRDefault="00E270EE" w:rsidP="00954087">
      <w:pPr>
        <w:rPr>
          <w:lang w:val="ro-RO"/>
        </w:rPr>
      </w:pPr>
    </w:p>
    <w:p w:rsidR="00954087" w:rsidRDefault="00E270EE" w:rsidP="00E270EE">
      <w:pPr>
        <w:pStyle w:val="Subtitlu"/>
        <w:rPr>
          <w:rFonts w:ascii="Georgia" w:hAnsi="Georgia"/>
          <w:b/>
          <w:sz w:val="32"/>
          <w:szCs w:val="32"/>
          <w:u w:val="single"/>
          <w:lang w:val="ro-RO"/>
        </w:rPr>
      </w:pPr>
      <w:r w:rsidRPr="00E270EE">
        <w:rPr>
          <w:rFonts w:ascii="Georgia" w:hAnsi="Georgia"/>
          <w:b/>
          <w:sz w:val="32"/>
          <w:szCs w:val="32"/>
          <w:u w:val="single"/>
          <w:lang w:val="ro-RO"/>
        </w:rPr>
        <w:t>THE DEFINITION OF ABUSE:</w:t>
      </w:r>
    </w:p>
    <w:p w:rsidR="00E270EE" w:rsidRDefault="00E270EE" w:rsidP="00C724A8">
      <w:pPr>
        <w:rPr>
          <w:rFonts w:ascii="Georgia" w:hAnsi="Georgia" w:cs="Arial"/>
          <w:color w:val="000000"/>
          <w:sz w:val="20"/>
          <w:szCs w:val="20"/>
          <w:shd w:val="clear" w:color="auto" w:fill="FFFFFF"/>
        </w:rPr>
      </w:pPr>
      <w:r>
        <w:rPr>
          <w:rFonts w:ascii="Georgia" w:hAnsi="Georgia" w:cs="Arial"/>
          <w:color w:val="000000"/>
          <w:sz w:val="20"/>
          <w:szCs w:val="20"/>
          <w:shd w:val="clear" w:color="auto" w:fill="FFFFFF"/>
        </w:rPr>
        <w:t xml:space="preserve">Abuse is when someone causes </w:t>
      </w:r>
      <w:r w:rsidRPr="00E270EE">
        <w:rPr>
          <w:rFonts w:ascii="Georgia" w:hAnsi="Georgia" w:cs="Arial"/>
          <w:color w:val="000000"/>
          <w:sz w:val="20"/>
          <w:szCs w:val="20"/>
          <w:shd w:val="clear" w:color="auto" w:fill="FFFFFF"/>
        </w:rPr>
        <w:t>harm or distress. It can take many forms, ranging from physical or mental pain</w:t>
      </w:r>
      <w:r>
        <w:rPr>
          <w:rFonts w:ascii="Georgia" w:hAnsi="Georgia" w:cs="Arial"/>
          <w:color w:val="000000"/>
          <w:sz w:val="20"/>
          <w:szCs w:val="20"/>
          <w:shd w:val="clear" w:color="auto" w:fill="FFFFFF"/>
        </w:rPr>
        <w:t xml:space="preserve"> to sexual harassment</w:t>
      </w:r>
      <w:r w:rsidRPr="00E270EE">
        <w:rPr>
          <w:rFonts w:ascii="Georgia" w:hAnsi="Georgia" w:cs="Arial"/>
          <w:color w:val="000000"/>
          <w:sz w:val="20"/>
          <w:szCs w:val="20"/>
          <w:shd w:val="clear" w:color="auto" w:fill="FFFFFF"/>
        </w:rPr>
        <w:t>. It can occur in someone’s home, a care home, a hospital or a public place. Often the people who commit abuse are t</w:t>
      </w:r>
      <w:r>
        <w:rPr>
          <w:rFonts w:ascii="Georgia" w:hAnsi="Georgia" w:cs="Arial"/>
          <w:color w:val="000000"/>
          <w:sz w:val="20"/>
          <w:szCs w:val="20"/>
          <w:shd w:val="clear" w:color="auto" w:fill="FFFFFF"/>
        </w:rPr>
        <w:t>aking advantage of the</w:t>
      </w:r>
      <w:r w:rsidRPr="00E270EE">
        <w:rPr>
          <w:rFonts w:ascii="Georgia" w:hAnsi="Georgia" w:cs="Arial"/>
          <w:color w:val="000000"/>
          <w:sz w:val="20"/>
          <w:szCs w:val="20"/>
          <w:shd w:val="clear" w:color="auto" w:fill="FFFFFF"/>
        </w:rPr>
        <w:t xml:space="preserve"> relationship</w:t>
      </w:r>
      <w:r>
        <w:rPr>
          <w:rFonts w:ascii="Georgia" w:hAnsi="Georgia" w:cs="Arial"/>
          <w:color w:val="000000"/>
          <w:sz w:val="20"/>
          <w:szCs w:val="20"/>
          <w:shd w:val="clear" w:color="auto" w:fill="FFFFFF"/>
        </w:rPr>
        <w:t xml:space="preserve"> between them and the victim</w:t>
      </w:r>
      <w:r w:rsidRPr="00E270EE">
        <w:rPr>
          <w:rFonts w:ascii="Georgia" w:hAnsi="Georgia" w:cs="Arial"/>
          <w:color w:val="000000"/>
          <w:sz w:val="20"/>
          <w:szCs w:val="20"/>
          <w:shd w:val="clear" w:color="auto" w:fill="FFFFFF"/>
        </w:rPr>
        <w:t>.</w:t>
      </w:r>
      <w:r w:rsidR="00C724A8">
        <w:rPr>
          <w:rFonts w:ascii="Georgia" w:hAnsi="Georgia" w:cs="Arial"/>
          <w:color w:val="000000"/>
          <w:sz w:val="20"/>
          <w:szCs w:val="20"/>
          <w:shd w:val="clear" w:color="auto" w:fill="FFFFFF"/>
        </w:rPr>
        <w:t xml:space="preserve"> Among children there are four common type of abuse: physical, verbal, sexual and emotional.</w:t>
      </w:r>
      <w:r w:rsidRPr="00E270EE">
        <w:rPr>
          <w:rFonts w:ascii="Georgia" w:hAnsi="Georgia" w:cs="Arial"/>
          <w:color w:val="000000"/>
          <w:sz w:val="20"/>
          <w:szCs w:val="20"/>
          <w:shd w:val="clear" w:color="auto" w:fill="FFFFFF"/>
        </w:rPr>
        <w:t> </w:t>
      </w:r>
      <w:r w:rsidR="00C724A8">
        <w:rPr>
          <w:rFonts w:ascii="Georgia" w:hAnsi="Georgia" w:cs="Arial"/>
          <w:color w:val="000000"/>
          <w:sz w:val="20"/>
          <w:szCs w:val="20"/>
          <w:shd w:val="clear" w:color="auto" w:fill="FFFFFF"/>
        </w:rPr>
        <w:t>(1)</w:t>
      </w:r>
    </w:p>
    <w:p w:rsidR="00C724A8" w:rsidRDefault="00C724A8" w:rsidP="00C724A8">
      <w:pPr>
        <w:rPr>
          <w:rFonts w:ascii="Georgia" w:hAnsi="Georgia" w:cs="Arial"/>
          <w:color w:val="000000"/>
          <w:sz w:val="20"/>
          <w:szCs w:val="20"/>
          <w:shd w:val="clear" w:color="auto" w:fill="FFFFFF"/>
        </w:rPr>
      </w:pPr>
      <w:r>
        <w:rPr>
          <w:rFonts w:ascii="Georgia" w:hAnsi="Georgia" w:cs="Arial"/>
          <w:color w:val="000000"/>
          <w:sz w:val="20"/>
          <w:szCs w:val="20"/>
          <w:shd w:val="clear" w:color="auto" w:fill="FFFFFF"/>
        </w:rPr>
        <w:t>In the following lines you will notice how they affect the development of the kids and how can you help them recover if you have the possibility.</w:t>
      </w:r>
    </w:p>
    <w:p w:rsidR="0003488F" w:rsidRDefault="0003488F" w:rsidP="00C724A8">
      <w:pPr>
        <w:rPr>
          <w:rFonts w:ascii="Georgia" w:hAnsi="Georgia" w:cs="Arial"/>
          <w:color w:val="000000"/>
          <w:sz w:val="20"/>
          <w:szCs w:val="20"/>
          <w:shd w:val="clear" w:color="auto" w:fill="FFFFFF"/>
        </w:rPr>
      </w:pPr>
    </w:p>
    <w:p w:rsidR="003D1706" w:rsidRDefault="00142162" w:rsidP="003D1706">
      <w:pPr>
        <w:pStyle w:val="Titlu4"/>
        <w:rPr>
          <w:rFonts w:ascii="Georgia" w:hAnsi="Georgia"/>
          <w:sz w:val="32"/>
          <w:szCs w:val="32"/>
          <w:u w:val="single"/>
          <w:shd w:val="clear" w:color="auto" w:fill="FFFFFF"/>
        </w:rPr>
      </w:pPr>
      <w:r>
        <w:rPr>
          <w:rFonts w:ascii="Georgia" w:hAnsi="Georgia"/>
          <w:sz w:val="32"/>
          <w:szCs w:val="32"/>
          <w:u w:val="single"/>
          <w:shd w:val="clear" w:color="auto" w:fill="FFFFFF"/>
        </w:rPr>
        <w:t>PHY</w:t>
      </w:r>
      <w:r w:rsidR="003D1706" w:rsidRPr="003D1706">
        <w:rPr>
          <w:rFonts w:ascii="Georgia" w:hAnsi="Georgia"/>
          <w:sz w:val="32"/>
          <w:szCs w:val="32"/>
          <w:u w:val="single"/>
          <w:shd w:val="clear" w:color="auto" w:fill="FFFFFF"/>
        </w:rPr>
        <w:t>SICAL ABUSE:</w:t>
      </w:r>
    </w:p>
    <w:p w:rsidR="00954087" w:rsidRDefault="003D1706" w:rsidP="003D1706">
      <w:pPr>
        <w:rPr>
          <w:rFonts w:ascii="Georgia" w:hAnsi="Georgia"/>
          <w:sz w:val="20"/>
          <w:szCs w:val="20"/>
        </w:rPr>
      </w:pPr>
      <w:r w:rsidRPr="003D1706">
        <w:rPr>
          <w:rFonts w:ascii="Georgia" w:hAnsi="Georgia"/>
          <w:sz w:val="20"/>
          <w:szCs w:val="20"/>
        </w:rPr>
        <w:t>Childhood physical abuse is categorized by the deliberate use of physical force against a child, either causing bodily harm or having the potential to do so</w:t>
      </w:r>
      <w:r>
        <w:rPr>
          <w:rFonts w:ascii="Georgia" w:hAnsi="Georgia"/>
          <w:sz w:val="20"/>
          <w:szCs w:val="20"/>
        </w:rPr>
        <w:t>.</w:t>
      </w:r>
    </w:p>
    <w:p w:rsidR="003D1706" w:rsidRDefault="003D1706" w:rsidP="003D1706">
      <w:pPr>
        <w:rPr>
          <w:rFonts w:ascii="Georgia" w:hAnsi="Georgia"/>
          <w:sz w:val="20"/>
          <w:szCs w:val="20"/>
        </w:rPr>
      </w:pPr>
      <w:r w:rsidRPr="003D1706">
        <w:rPr>
          <w:rFonts w:ascii="Georgia" w:hAnsi="Georgia"/>
          <w:sz w:val="20"/>
          <w:szCs w:val="20"/>
        </w:rPr>
        <w:t>There is limited current research that examines how physical abuse experienced in early childhood affects children socially and cognitively in their middle childhood years. Middle childhood refers to the ages of 6 to 12 and is a crucial period for the social and cognitive development of a child. Essentially, during this time, children are learning the important skills necessary to build strong, appropriate relationships with the people in their life. This is</w:t>
      </w:r>
      <w:r>
        <w:rPr>
          <w:rFonts w:ascii="Georgia" w:hAnsi="Georgia"/>
          <w:sz w:val="20"/>
          <w:szCs w:val="20"/>
        </w:rPr>
        <w:t xml:space="preserve"> the moment</w:t>
      </w:r>
      <w:r w:rsidRPr="003D1706">
        <w:rPr>
          <w:rFonts w:ascii="Georgia" w:hAnsi="Georgia"/>
          <w:sz w:val="20"/>
          <w:szCs w:val="20"/>
        </w:rPr>
        <w:t xml:space="preserve"> wh</w:t>
      </w:r>
      <w:r>
        <w:rPr>
          <w:rFonts w:ascii="Georgia" w:hAnsi="Georgia"/>
          <w:sz w:val="20"/>
          <w:szCs w:val="20"/>
        </w:rPr>
        <w:t>en they understand</w:t>
      </w:r>
      <w:r w:rsidRPr="003D1706">
        <w:rPr>
          <w:rFonts w:ascii="Georgia" w:hAnsi="Georgia"/>
          <w:sz w:val="20"/>
          <w:szCs w:val="20"/>
        </w:rPr>
        <w:t xml:space="preserve"> that relationships with others outside the family are meaningful.</w:t>
      </w:r>
    </w:p>
    <w:p w:rsidR="005C0724" w:rsidRDefault="005C0724" w:rsidP="003D1706">
      <w:pPr>
        <w:rPr>
          <w:rFonts w:ascii="Georgia" w:hAnsi="Georgia"/>
          <w:sz w:val="20"/>
          <w:szCs w:val="20"/>
        </w:rPr>
      </w:pPr>
      <w:r>
        <w:rPr>
          <w:rFonts w:ascii="Georgia" w:hAnsi="Georgia"/>
          <w:sz w:val="20"/>
          <w:szCs w:val="20"/>
        </w:rPr>
        <w:t xml:space="preserve">A team of therapists demonstrated the next </w:t>
      </w:r>
      <w:r w:rsidR="0030635C">
        <w:rPr>
          <w:rFonts w:ascii="Georgia" w:hAnsi="Georgia"/>
          <w:sz w:val="20"/>
          <w:szCs w:val="20"/>
        </w:rPr>
        <w:t>facts: teenagers</w:t>
      </w:r>
      <w:r w:rsidR="0030635C" w:rsidRPr="0030635C">
        <w:rPr>
          <w:rFonts w:ascii="Georgia" w:hAnsi="Georgia"/>
          <w:sz w:val="20"/>
          <w:szCs w:val="20"/>
        </w:rPr>
        <w:t xml:space="preserve"> who experienced parental physical abuse rated themselves as more socially isolated from both their friends and their school compared to adolescents with no physical maltreatmen</w:t>
      </w:r>
      <w:r w:rsidR="0030635C">
        <w:rPr>
          <w:rFonts w:ascii="Georgia" w:hAnsi="Georgia"/>
          <w:sz w:val="20"/>
          <w:szCs w:val="20"/>
        </w:rPr>
        <w:t xml:space="preserve">t; </w:t>
      </w:r>
      <w:r w:rsidR="0030635C">
        <w:t xml:space="preserve">maltreated children showed higher levels of verbal abuse and deliberately </w:t>
      </w:r>
      <w:r w:rsidR="0030635C">
        <w:lastRenderedPageBreak/>
        <w:t xml:space="preserve">instigating peers compared to non-maltreated children; the behavior of these people has also been associated with </w:t>
      </w:r>
      <w:r w:rsidR="0030635C">
        <w:rPr>
          <w:rFonts w:ascii="Georgia" w:hAnsi="Georgia"/>
          <w:sz w:val="20"/>
          <w:szCs w:val="20"/>
        </w:rPr>
        <w:t>anxiety, over- aggression</w:t>
      </w:r>
      <w:r w:rsidR="0030635C" w:rsidRPr="0030635C">
        <w:rPr>
          <w:rFonts w:ascii="Georgia" w:hAnsi="Georgia"/>
          <w:sz w:val="20"/>
          <w:szCs w:val="20"/>
        </w:rPr>
        <w:t xml:space="preserve"> and delinquent behaviors.</w:t>
      </w:r>
      <w:r w:rsidR="0030635C">
        <w:rPr>
          <w:rFonts w:ascii="Georgia" w:hAnsi="Georgia"/>
          <w:sz w:val="20"/>
          <w:szCs w:val="20"/>
        </w:rPr>
        <w:t xml:space="preserve">  (2)</w:t>
      </w:r>
    </w:p>
    <w:p w:rsidR="00F51468" w:rsidRDefault="00F51468" w:rsidP="003D1706">
      <w:pPr>
        <w:rPr>
          <w:rFonts w:ascii="Georgia" w:hAnsi="Georgia"/>
          <w:sz w:val="20"/>
          <w:szCs w:val="20"/>
        </w:rPr>
      </w:pPr>
      <w:r>
        <w:rPr>
          <w:rFonts w:ascii="Georgia" w:hAnsi="Georgia"/>
          <w:sz w:val="20"/>
          <w:szCs w:val="20"/>
        </w:rPr>
        <w:t>But why do these monsters hit their kids? The answer</w:t>
      </w:r>
      <w:r w:rsidR="00635A6C">
        <w:rPr>
          <w:rFonts w:ascii="Georgia" w:hAnsi="Georgia"/>
          <w:sz w:val="20"/>
          <w:szCs w:val="20"/>
        </w:rPr>
        <w:t xml:space="preserve"> is simple.I still remember from the lessons</w:t>
      </w:r>
      <w:r w:rsidR="009610B2">
        <w:rPr>
          <w:rFonts w:ascii="Georgia" w:hAnsi="Georgia"/>
          <w:sz w:val="20"/>
          <w:szCs w:val="20"/>
        </w:rPr>
        <w:t xml:space="preserve"> that I did in high</w:t>
      </w:r>
      <w:r w:rsidR="00142162">
        <w:rPr>
          <w:rFonts w:ascii="Georgia" w:hAnsi="Georgia"/>
          <w:sz w:val="20"/>
          <w:szCs w:val="20"/>
        </w:rPr>
        <w:t xml:space="preserve"> </w:t>
      </w:r>
      <w:r w:rsidR="009610B2">
        <w:rPr>
          <w:rFonts w:ascii="Georgia" w:hAnsi="Georgia"/>
          <w:sz w:val="20"/>
          <w:szCs w:val="20"/>
        </w:rPr>
        <w:t>school, because then I studied the same ,,degree’’ that I’m now studying in college. The violence of these so-called ,,parents’’ depends on</w:t>
      </w:r>
      <w:r w:rsidR="001C0F07">
        <w:rPr>
          <w:rFonts w:ascii="Georgia" w:hAnsi="Georgia"/>
          <w:sz w:val="20"/>
          <w:szCs w:val="20"/>
        </w:rPr>
        <w:t xml:space="preserve"> their own childhood experience, quality of marriage or on the social environment. All of us should never excuse this type of behavior!</w:t>
      </w:r>
    </w:p>
    <w:p w:rsidR="001C0F07" w:rsidRDefault="001C0F07" w:rsidP="003D1706">
      <w:pPr>
        <w:rPr>
          <w:rFonts w:ascii="Georgia" w:hAnsi="Georgia"/>
          <w:sz w:val="20"/>
          <w:szCs w:val="20"/>
        </w:rPr>
      </w:pPr>
    </w:p>
    <w:p w:rsidR="001C0F07" w:rsidRDefault="001C0F07" w:rsidP="001C0F07">
      <w:pPr>
        <w:pStyle w:val="Titlu4"/>
        <w:rPr>
          <w:rFonts w:ascii="Georgia" w:hAnsi="Georgia"/>
          <w:sz w:val="32"/>
          <w:szCs w:val="32"/>
          <w:u w:val="single"/>
        </w:rPr>
      </w:pPr>
      <w:r w:rsidRPr="001C0F07">
        <w:rPr>
          <w:rFonts w:ascii="Georgia" w:hAnsi="Georgia"/>
          <w:sz w:val="32"/>
          <w:szCs w:val="32"/>
          <w:u w:val="single"/>
        </w:rPr>
        <w:t>VE</w:t>
      </w:r>
      <w:r w:rsidR="00142162">
        <w:rPr>
          <w:rFonts w:ascii="Georgia" w:hAnsi="Georgia"/>
          <w:sz w:val="32"/>
          <w:szCs w:val="32"/>
          <w:u w:val="single"/>
        </w:rPr>
        <w:t>R</w:t>
      </w:r>
      <w:r w:rsidRPr="001C0F07">
        <w:rPr>
          <w:rFonts w:ascii="Georgia" w:hAnsi="Georgia"/>
          <w:sz w:val="32"/>
          <w:szCs w:val="32"/>
          <w:u w:val="single"/>
        </w:rPr>
        <w:t>BAL ABUSE:</w:t>
      </w:r>
    </w:p>
    <w:p w:rsidR="003B1CF8" w:rsidRPr="003B1CF8" w:rsidRDefault="003B1CF8" w:rsidP="003B1CF8">
      <w:pPr>
        <w:rPr>
          <w:rFonts w:ascii="Georgia" w:hAnsi="Georgia"/>
          <w:sz w:val="20"/>
          <w:szCs w:val="20"/>
        </w:rPr>
      </w:pPr>
      <w:r w:rsidRPr="003B1CF8">
        <w:rPr>
          <w:rFonts w:ascii="Georgia" w:hAnsi="Georgia"/>
          <w:sz w:val="20"/>
          <w:szCs w:val="20"/>
        </w:rPr>
        <w:t xml:space="preserve">Verbal violence refers to </w:t>
      </w:r>
      <w:r>
        <w:t xml:space="preserve">scolding, yelling, swearing, blaming, threatening, demeaning, mocking, insulting, criticizing and shouting. </w:t>
      </w:r>
      <w:r w:rsidRPr="003B1CF8">
        <w:rPr>
          <w:rFonts w:ascii="Georgia" w:hAnsi="Georgia"/>
          <w:sz w:val="20"/>
          <w:szCs w:val="20"/>
        </w:rPr>
        <w:t>As for preschool children, they are in the psychological growth stage, who are also often sensitive and vulnerable. As far as family education is concerned, parents’ negative language such as negation, attack, and criticism comes from the outside world. If the child is unable to resist and digest this verbal violence, he or she will self-criticize and deny it.</w:t>
      </w:r>
    </w:p>
    <w:p w:rsidR="002B4270" w:rsidRDefault="003167ED" w:rsidP="001C0F07">
      <w:pPr>
        <w:rPr>
          <w:rFonts w:ascii="Georgia" w:hAnsi="Georgia"/>
          <w:sz w:val="20"/>
          <w:szCs w:val="20"/>
        </w:rPr>
      </w:pPr>
      <w:r w:rsidRPr="003167ED">
        <w:rPr>
          <w:rFonts w:ascii="Georgia" w:hAnsi="Georgia"/>
          <w:sz w:val="20"/>
          <w:szCs w:val="20"/>
        </w:rPr>
        <w:t>According to Erikson’s psychosocial stages, preschoolers are experiencing the “Initiative vs. Guilt” stage, in which they started to initiate activities and emphasize doing things “all by themselves”. We think they will start to realize whether their word and deeds fit, if the parents give damaging language, then will deepen their sense of guilt. During this period, if children experience verbal violence, they will be unable to smoothly enter the next stage, and thus, it will influence the subsequent stages.</w:t>
      </w:r>
      <w:r>
        <w:rPr>
          <w:rFonts w:ascii="Georgia" w:hAnsi="Georgia"/>
          <w:sz w:val="20"/>
          <w:szCs w:val="20"/>
        </w:rPr>
        <w:t xml:space="preserve">  (3)</w:t>
      </w:r>
    </w:p>
    <w:p w:rsidR="003167ED" w:rsidRDefault="003167ED" w:rsidP="001C0F07">
      <w:pPr>
        <w:rPr>
          <w:rFonts w:ascii="Georgia" w:hAnsi="Georgia"/>
          <w:sz w:val="20"/>
          <w:szCs w:val="20"/>
        </w:rPr>
      </w:pPr>
    </w:p>
    <w:p w:rsidR="00E81463" w:rsidRDefault="003167ED" w:rsidP="00E81463">
      <w:pPr>
        <w:pStyle w:val="Titlu4"/>
        <w:rPr>
          <w:rFonts w:ascii="Georgia" w:hAnsi="Georgia"/>
          <w:sz w:val="32"/>
          <w:szCs w:val="32"/>
          <w:u w:val="single"/>
        </w:rPr>
      </w:pPr>
      <w:r w:rsidRPr="003167ED">
        <w:rPr>
          <w:rFonts w:ascii="Georgia" w:hAnsi="Georgia"/>
          <w:sz w:val="32"/>
          <w:szCs w:val="32"/>
          <w:u w:val="single"/>
        </w:rPr>
        <w:t>SEXUAL ABUSE:</w:t>
      </w:r>
    </w:p>
    <w:p w:rsidR="00E81463" w:rsidRDefault="00A404EC" w:rsidP="00A404EC">
      <w:pPr>
        <w:rPr>
          <w:rFonts w:ascii="Georgia" w:hAnsi="Georgia"/>
          <w:sz w:val="20"/>
          <w:szCs w:val="20"/>
        </w:rPr>
      </w:pPr>
      <w:r>
        <w:rPr>
          <w:rFonts w:ascii="Georgia" w:hAnsi="Georgia"/>
          <w:sz w:val="20"/>
          <w:szCs w:val="20"/>
        </w:rPr>
        <w:t>If a child is raped, sexually assaulted or is involved in anything that involves sexual activity with a minor( an action that obviously should not be happening), that kid will be forever haunted by a trauma.</w:t>
      </w:r>
    </w:p>
    <w:p w:rsidR="00A404EC" w:rsidRDefault="00A404EC" w:rsidP="00A404EC">
      <w:pPr>
        <w:rPr>
          <w:rFonts w:ascii="Georgia" w:hAnsi="Georgia"/>
          <w:sz w:val="20"/>
          <w:szCs w:val="20"/>
        </w:rPr>
      </w:pPr>
      <w:r>
        <w:rPr>
          <w:rFonts w:ascii="Georgia" w:hAnsi="Georgia"/>
          <w:sz w:val="20"/>
          <w:szCs w:val="20"/>
        </w:rPr>
        <w:t>So what things could he suffer from?</w:t>
      </w:r>
    </w:p>
    <w:p w:rsidR="00A404EC" w:rsidRDefault="00A404EC" w:rsidP="00A404EC">
      <w:pPr>
        <w:pStyle w:val="Listparagraf"/>
        <w:numPr>
          <w:ilvl w:val="0"/>
          <w:numId w:val="6"/>
        </w:numPr>
        <w:rPr>
          <w:rFonts w:ascii="Georgia" w:hAnsi="Georgia"/>
          <w:sz w:val="20"/>
          <w:szCs w:val="20"/>
        </w:rPr>
      </w:pPr>
      <w:r>
        <w:rPr>
          <w:rFonts w:ascii="Georgia" w:hAnsi="Georgia"/>
          <w:sz w:val="20"/>
          <w:szCs w:val="20"/>
        </w:rPr>
        <w:t>Post</w:t>
      </w:r>
      <w:r w:rsidR="006831F9">
        <w:rPr>
          <w:rFonts w:ascii="Georgia" w:hAnsi="Georgia"/>
          <w:sz w:val="20"/>
          <w:szCs w:val="20"/>
        </w:rPr>
        <w:t>-</w:t>
      </w:r>
      <w:r>
        <w:rPr>
          <w:rFonts w:ascii="Georgia" w:hAnsi="Georgia"/>
          <w:sz w:val="20"/>
          <w:szCs w:val="20"/>
        </w:rPr>
        <w:t>traumatic stress disorder(he can frequent</w:t>
      </w:r>
      <w:r w:rsidR="0099295A">
        <w:rPr>
          <w:rFonts w:ascii="Georgia" w:hAnsi="Georgia"/>
          <w:sz w:val="20"/>
          <w:szCs w:val="20"/>
        </w:rPr>
        <w:t>ly</w:t>
      </w:r>
      <w:r>
        <w:rPr>
          <w:rFonts w:ascii="Georgia" w:hAnsi="Georgia"/>
          <w:sz w:val="20"/>
          <w:szCs w:val="20"/>
        </w:rPr>
        <w:t xml:space="preserve"> re-experience</w:t>
      </w:r>
      <w:r w:rsidR="006831F9">
        <w:rPr>
          <w:rFonts w:ascii="Georgia" w:hAnsi="Georgia"/>
          <w:sz w:val="20"/>
          <w:szCs w:val="20"/>
        </w:rPr>
        <w:t xml:space="preserve"> the event through his mind, specific locations can trigger that thought);</w:t>
      </w:r>
    </w:p>
    <w:p w:rsidR="006831F9" w:rsidRDefault="006831F9" w:rsidP="00A404EC">
      <w:pPr>
        <w:pStyle w:val="Listparagraf"/>
        <w:numPr>
          <w:ilvl w:val="0"/>
          <w:numId w:val="6"/>
        </w:numPr>
        <w:rPr>
          <w:rFonts w:ascii="Georgia" w:hAnsi="Georgia"/>
          <w:sz w:val="20"/>
          <w:szCs w:val="20"/>
        </w:rPr>
      </w:pPr>
      <w:r>
        <w:rPr>
          <w:rFonts w:ascii="Georgia" w:hAnsi="Georgia"/>
          <w:sz w:val="20"/>
          <w:szCs w:val="20"/>
        </w:rPr>
        <w:t>Depression(if the child is not believed when he confesses he can be gaslighted;eventually he’ll isolate himself from the rest of the world and he’ll question his own existence);</w:t>
      </w:r>
    </w:p>
    <w:p w:rsidR="006831F9" w:rsidRDefault="006831F9" w:rsidP="00A404EC">
      <w:pPr>
        <w:pStyle w:val="Listparagraf"/>
        <w:numPr>
          <w:ilvl w:val="0"/>
          <w:numId w:val="6"/>
        </w:numPr>
        <w:rPr>
          <w:rFonts w:ascii="Georgia" w:hAnsi="Georgia"/>
          <w:sz w:val="20"/>
          <w:szCs w:val="20"/>
        </w:rPr>
      </w:pPr>
      <w:r>
        <w:rPr>
          <w:rFonts w:ascii="Georgia" w:hAnsi="Georgia"/>
          <w:sz w:val="20"/>
          <w:szCs w:val="20"/>
        </w:rPr>
        <w:t>Impaired sense of self(severe child maltreatment may interfere with the child’s development of a sense of self);</w:t>
      </w:r>
    </w:p>
    <w:p w:rsidR="006831F9" w:rsidRDefault="006831F9" w:rsidP="00A404EC">
      <w:pPr>
        <w:pStyle w:val="Listparagraf"/>
        <w:numPr>
          <w:ilvl w:val="0"/>
          <w:numId w:val="6"/>
        </w:numPr>
        <w:rPr>
          <w:rFonts w:ascii="Georgia" w:hAnsi="Georgia"/>
          <w:sz w:val="20"/>
          <w:szCs w:val="20"/>
        </w:rPr>
      </w:pPr>
      <w:r>
        <w:rPr>
          <w:rFonts w:ascii="Georgia" w:hAnsi="Georgia"/>
          <w:sz w:val="20"/>
          <w:szCs w:val="20"/>
        </w:rPr>
        <w:t>Anger(such feeling can become internalized as self-hatred or be externalized and result in the perpetration of abuse against others)</w:t>
      </w:r>
    </w:p>
    <w:p w:rsidR="006831F9" w:rsidRDefault="006831F9" w:rsidP="00A404EC">
      <w:pPr>
        <w:pStyle w:val="Listparagraf"/>
        <w:numPr>
          <w:ilvl w:val="0"/>
          <w:numId w:val="6"/>
        </w:numPr>
        <w:rPr>
          <w:rFonts w:ascii="Georgia" w:hAnsi="Georgia"/>
          <w:sz w:val="20"/>
          <w:szCs w:val="20"/>
        </w:rPr>
      </w:pPr>
      <w:r>
        <w:rPr>
          <w:rFonts w:ascii="Georgia" w:hAnsi="Georgia"/>
          <w:sz w:val="20"/>
          <w:szCs w:val="20"/>
        </w:rPr>
        <w:t>Substance abuse or addiction(you’ll be surprised how many of them live in a place that encourage these things at a very young age).</w:t>
      </w:r>
      <w:r w:rsidR="00AE065B">
        <w:rPr>
          <w:rFonts w:ascii="Georgia" w:hAnsi="Georgia"/>
          <w:sz w:val="20"/>
          <w:szCs w:val="20"/>
        </w:rPr>
        <w:t xml:space="preserve"> (4)</w:t>
      </w:r>
    </w:p>
    <w:p w:rsidR="00AE065B" w:rsidRDefault="00AE065B" w:rsidP="00AE065B">
      <w:pPr>
        <w:rPr>
          <w:rFonts w:ascii="Georgia" w:hAnsi="Georgia"/>
          <w:sz w:val="20"/>
          <w:szCs w:val="20"/>
        </w:rPr>
      </w:pPr>
    </w:p>
    <w:p w:rsidR="00AE065B" w:rsidRDefault="00AE065B" w:rsidP="00AE065B">
      <w:pPr>
        <w:rPr>
          <w:rFonts w:ascii="Georgia" w:hAnsi="Georgia"/>
          <w:sz w:val="20"/>
          <w:szCs w:val="20"/>
        </w:rPr>
      </w:pPr>
    </w:p>
    <w:p w:rsidR="00AE065B" w:rsidRDefault="00AE065B" w:rsidP="00AE065B">
      <w:pPr>
        <w:pStyle w:val="Titlu4"/>
        <w:rPr>
          <w:rFonts w:ascii="Georgia" w:hAnsi="Georgia"/>
          <w:sz w:val="32"/>
          <w:szCs w:val="32"/>
          <w:u w:val="single"/>
        </w:rPr>
      </w:pPr>
      <w:r w:rsidRPr="00AE065B">
        <w:rPr>
          <w:rFonts w:ascii="Georgia" w:hAnsi="Georgia"/>
          <w:sz w:val="32"/>
          <w:szCs w:val="32"/>
          <w:u w:val="single"/>
        </w:rPr>
        <w:t>EMOTIONAL ABUSE:</w:t>
      </w:r>
    </w:p>
    <w:p w:rsidR="00AE065B" w:rsidRPr="00AA6DF5" w:rsidRDefault="00AA6DF5" w:rsidP="00AE065B">
      <w:pPr>
        <w:rPr>
          <w:rFonts w:ascii="Georgia" w:hAnsi="Georgia"/>
          <w:sz w:val="20"/>
          <w:szCs w:val="20"/>
        </w:rPr>
      </w:pPr>
      <w:r w:rsidRPr="00AA6DF5">
        <w:rPr>
          <w:rFonts w:ascii="Georgia" w:hAnsi="Georgia"/>
          <w:sz w:val="20"/>
          <w:szCs w:val="20"/>
        </w:rPr>
        <w:t>Unfortunately</w:t>
      </w:r>
      <w:r w:rsidR="00703CBC">
        <w:rPr>
          <w:rFonts w:ascii="Georgia" w:hAnsi="Georgia"/>
          <w:sz w:val="20"/>
          <w:szCs w:val="20"/>
        </w:rPr>
        <w:t xml:space="preserve">, </w:t>
      </w:r>
      <w:r w:rsidRPr="00AA6DF5">
        <w:rPr>
          <w:rFonts w:ascii="Georgia" w:hAnsi="Georgia"/>
          <w:sz w:val="20"/>
          <w:szCs w:val="20"/>
        </w:rPr>
        <w:t xml:space="preserve"> there are also many types of emotional abuse against children and I’ll mention the next ones:</w:t>
      </w:r>
    </w:p>
    <w:p w:rsidR="00AA6DF5" w:rsidRPr="00AA6DF5" w:rsidRDefault="00AA6DF5" w:rsidP="00AA6DF5">
      <w:pPr>
        <w:pStyle w:val="Listparagraf"/>
        <w:numPr>
          <w:ilvl w:val="0"/>
          <w:numId w:val="7"/>
        </w:numPr>
        <w:rPr>
          <w:rFonts w:ascii="Georgia" w:hAnsi="Georgia"/>
          <w:sz w:val="20"/>
          <w:szCs w:val="20"/>
        </w:rPr>
      </w:pPr>
      <w:r w:rsidRPr="00AA6DF5">
        <w:rPr>
          <w:rFonts w:ascii="Georgia" w:hAnsi="Georgia"/>
          <w:sz w:val="20"/>
          <w:szCs w:val="20"/>
        </w:rPr>
        <w:t>Criticizing;</w:t>
      </w:r>
    </w:p>
    <w:p w:rsidR="00AA6DF5" w:rsidRPr="00AA6DF5" w:rsidRDefault="00AA6DF5" w:rsidP="00AA6DF5">
      <w:pPr>
        <w:pStyle w:val="Listparagraf"/>
        <w:numPr>
          <w:ilvl w:val="0"/>
          <w:numId w:val="7"/>
        </w:numPr>
        <w:rPr>
          <w:rFonts w:ascii="Georgia" w:hAnsi="Georgia"/>
          <w:sz w:val="20"/>
          <w:szCs w:val="20"/>
        </w:rPr>
      </w:pPr>
      <w:r w:rsidRPr="00AA6DF5">
        <w:rPr>
          <w:rFonts w:ascii="Georgia" w:hAnsi="Georgia"/>
          <w:sz w:val="20"/>
          <w:szCs w:val="20"/>
        </w:rPr>
        <w:t>Name-calling and swearing at that person;</w:t>
      </w:r>
    </w:p>
    <w:p w:rsidR="00AA6DF5" w:rsidRPr="00AA6DF5" w:rsidRDefault="00AA6DF5" w:rsidP="00AA6DF5">
      <w:pPr>
        <w:pStyle w:val="Listparagraf"/>
        <w:numPr>
          <w:ilvl w:val="0"/>
          <w:numId w:val="7"/>
        </w:numPr>
        <w:rPr>
          <w:rFonts w:ascii="Georgia" w:hAnsi="Georgia"/>
          <w:sz w:val="20"/>
          <w:szCs w:val="20"/>
        </w:rPr>
      </w:pPr>
      <w:r w:rsidRPr="00AA6DF5">
        <w:rPr>
          <w:rFonts w:ascii="Georgia" w:hAnsi="Georgia"/>
          <w:sz w:val="20"/>
          <w:szCs w:val="20"/>
        </w:rPr>
        <w:t>Silent-treatment;</w:t>
      </w:r>
    </w:p>
    <w:p w:rsidR="00AA6DF5" w:rsidRPr="00AA6DF5" w:rsidRDefault="00AA6DF5" w:rsidP="00AA6DF5">
      <w:pPr>
        <w:pStyle w:val="Listparagraf"/>
        <w:numPr>
          <w:ilvl w:val="0"/>
          <w:numId w:val="7"/>
        </w:numPr>
        <w:rPr>
          <w:rFonts w:ascii="Georgia" w:hAnsi="Georgia"/>
          <w:sz w:val="20"/>
          <w:szCs w:val="20"/>
        </w:rPr>
      </w:pPr>
      <w:r w:rsidRPr="00AA6DF5">
        <w:rPr>
          <w:rFonts w:ascii="Georgia" w:hAnsi="Georgia"/>
          <w:sz w:val="20"/>
          <w:szCs w:val="20"/>
        </w:rPr>
        <w:t>Shaming and blaming</w:t>
      </w:r>
      <w:r>
        <w:rPr>
          <w:rFonts w:ascii="Georgia" w:hAnsi="Georgia"/>
          <w:sz w:val="20"/>
          <w:szCs w:val="20"/>
        </w:rPr>
        <w:t>;</w:t>
      </w:r>
    </w:p>
    <w:p w:rsidR="00AA6DF5" w:rsidRDefault="00AA6DF5" w:rsidP="00AA6DF5">
      <w:pPr>
        <w:pStyle w:val="Listparagraf"/>
        <w:numPr>
          <w:ilvl w:val="0"/>
          <w:numId w:val="7"/>
        </w:numPr>
        <w:rPr>
          <w:rFonts w:ascii="Georgia" w:hAnsi="Georgia"/>
          <w:sz w:val="20"/>
          <w:szCs w:val="20"/>
        </w:rPr>
      </w:pPr>
      <w:r w:rsidRPr="00AA6DF5">
        <w:rPr>
          <w:rFonts w:ascii="Georgia" w:hAnsi="Georgia"/>
          <w:sz w:val="20"/>
          <w:szCs w:val="20"/>
        </w:rPr>
        <w:t xml:space="preserve">Withholding </w:t>
      </w:r>
      <w:r>
        <w:rPr>
          <w:rFonts w:ascii="Georgia" w:hAnsi="Georgia"/>
          <w:sz w:val="20"/>
          <w:szCs w:val="20"/>
        </w:rPr>
        <w:t>affection and attention;</w:t>
      </w:r>
    </w:p>
    <w:p w:rsidR="00AA6DF5" w:rsidRDefault="00AA6DF5" w:rsidP="00AA6DF5">
      <w:pPr>
        <w:pStyle w:val="Listparagraf"/>
        <w:numPr>
          <w:ilvl w:val="0"/>
          <w:numId w:val="7"/>
        </w:numPr>
        <w:rPr>
          <w:rFonts w:ascii="Georgia" w:hAnsi="Georgia"/>
          <w:sz w:val="20"/>
          <w:szCs w:val="20"/>
        </w:rPr>
      </w:pPr>
      <w:r>
        <w:rPr>
          <w:rFonts w:ascii="Georgia" w:hAnsi="Georgia"/>
          <w:sz w:val="20"/>
          <w:szCs w:val="20"/>
        </w:rPr>
        <w:t>Parentification.</w:t>
      </w:r>
    </w:p>
    <w:p w:rsidR="00065787" w:rsidRDefault="00065787" w:rsidP="00065787">
      <w:pPr>
        <w:rPr>
          <w:rFonts w:ascii="Georgia" w:hAnsi="Georgia"/>
          <w:sz w:val="20"/>
          <w:szCs w:val="20"/>
        </w:rPr>
      </w:pPr>
      <w:r>
        <w:rPr>
          <w:rFonts w:ascii="Georgia" w:hAnsi="Georgia"/>
          <w:sz w:val="20"/>
          <w:szCs w:val="20"/>
        </w:rPr>
        <w:lastRenderedPageBreak/>
        <w:t xml:space="preserve">This type of maltreatment also leaves great scars on the existence of a child. Children who suffered emotional harm seek confirmation in the adulthood. They involve themselves in relationships where childhood emotional abuse patterns are replicated. They really limit </w:t>
      </w:r>
      <w:r w:rsidR="000D600C">
        <w:rPr>
          <w:rFonts w:ascii="Georgia" w:hAnsi="Georgia"/>
          <w:sz w:val="20"/>
          <w:szCs w:val="20"/>
        </w:rPr>
        <w:t xml:space="preserve">their potential to impact their environments. They carry unchallenged shame forward. The society generally doesn’t recognize emotional abuse as serious so adults who suffered such harm see little to no confirmation that their experience represent abuse at all. As a result, many never question their feelings of inadequacy, deficiency, lack of self-worth and shame. (5) </w:t>
      </w:r>
    </w:p>
    <w:p w:rsidR="000D600C" w:rsidRDefault="000D600C" w:rsidP="00065787">
      <w:pPr>
        <w:rPr>
          <w:rFonts w:ascii="Georgia" w:hAnsi="Georgia"/>
          <w:sz w:val="20"/>
          <w:szCs w:val="20"/>
        </w:rPr>
      </w:pPr>
      <w:r>
        <w:rPr>
          <w:rFonts w:ascii="Georgia" w:hAnsi="Georgia"/>
          <w:sz w:val="20"/>
          <w:szCs w:val="20"/>
        </w:rPr>
        <w:t xml:space="preserve">Now I’m going to talk about </w:t>
      </w:r>
      <w:r w:rsidR="00703CBC">
        <w:rPr>
          <w:rFonts w:ascii="Georgia" w:hAnsi="Georgia"/>
          <w:sz w:val="20"/>
          <w:szCs w:val="20"/>
        </w:rPr>
        <w:t xml:space="preserve">a category of emotional abuse that has a special place in my soul, and that is parentification. You may wonder why I chose </w:t>
      </w:r>
      <w:r w:rsidR="00142162">
        <w:rPr>
          <w:rFonts w:ascii="Georgia" w:hAnsi="Georgia"/>
          <w:sz w:val="20"/>
          <w:szCs w:val="20"/>
        </w:rPr>
        <w:t xml:space="preserve">this and the answer is simple: I saw and I know  many teens that have taken the role of a parental figure when they were supposed to just enjoy their childhood, therefore I empathize a lot with them. </w:t>
      </w:r>
    </w:p>
    <w:p w:rsidR="00142162" w:rsidRPr="00B11A54" w:rsidRDefault="00142162" w:rsidP="00065787">
      <w:pPr>
        <w:rPr>
          <w:rFonts w:ascii="Georgia" w:hAnsi="Georgia"/>
          <w:sz w:val="20"/>
          <w:szCs w:val="20"/>
        </w:rPr>
      </w:pPr>
      <w:r w:rsidRPr="00B11A54">
        <w:rPr>
          <w:rFonts w:ascii="Georgia" w:hAnsi="Georgia"/>
          <w:sz w:val="20"/>
          <w:szCs w:val="20"/>
        </w:rPr>
        <w:t>But first</w:t>
      </w:r>
      <w:r w:rsidR="00BD3DB0">
        <w:rPr>
          <w:rFonts w:ascii="Georgia" w:hAnsi="Georgia"/>
          <w:sz w:val="20"/>
          <w:szCs w:val="20"/>
        </w:rPr>
        <w:t>,</w:t>
      </w:r>
      <w:r w:rsidRPr="00B11A54">
        <w:rPr>
          <w:rFonts w:ascii="Georgia" w:hAnsi="Georgia"/>
          <w:sz w:val="20"/>
          <w:szCs w:val="20"/>
        </w:rPr>
        <w:t xml:space="preserve"> let’s define this concept: </w:t>
      </w:r>
      <w:r w:rsidRPr="00B11A54">
        <w:rPr>
          <w:rFonts w:ascii="Georgia" w:hAnsi="Georgia"/>
          <w:b/>
          <w:i/>
          <w:sz w:val="20"/>
          <w:szCs w:val="20"/>
          <w:u w:val="single"/>
        </w:rPr>
        <w:t>parentification</w:t>
      </w:r>
      <w:r w:rsidRPr="00B11A54">
        <w:rPr>
          <w:rFonts w:ascii="Georgia" w:hAnsi="Georgia"/>
          <w:sz w:val="20"/>
          <w:szCs w:val="20"/>
        </w:rPr>
        <w:t xml:space="preserve"> is the distortion or lack of boundaries between and among family subsystems, such that children take on roles and responsibilities usually reserved for adults</w:t>
      </w:r>
      <w:r w:rsidR="00B11A54" w:rsidRPr="00B11A54">
        <w:rPr>
          <w:rFonts w:ascii="Georgia" w:hAnsi="Georgia"/>
          <w:sz w:val="20"/>
          <w:szCs w:val="20"/>
        </w:rPr>
        <w:t>.</w:t>
      </w:r>
    </w:p>
    <w:p w:rsidR="00B11A54" w:rsidRDefault="00B11A54" w:rsidP="00065787">
      <w:pPr>
        <w:rPr>
          <w:rFonts w:ascii="Georgia" w:hAnsi="Georgia"/>
          <w:sz w:val="20"/>
          <w:szCs w:val="20"/>
        </w:rPr>
      </w:pPr>
      <w:r w:rsidRPr="00B11A54">
        <w:rPr>
          <w:rFonts w:ascii="Georgia" w:hAnsi="Georgia"/>
          <w:sz w:val="20"/>
          <w:szCs w:val="20"/>
        </w:rPr>
        <w:t>The child must be emotionally available for the parent, even though the parent is often emotionally unavailable for the child, which may engender a chronic state of anxiety and distress in some emotionally parentified children.</w:t>
      </w:r>
    </w:p>
    <w:p w:rsidR="00E466A3" w:rsidRDefault="00E466A3" w:rsidP="00065787">
      <w:pPr>
        <w:rPr>
          <w:rFonts w:ascii="Georgia" w:hAnsi="Georgia"/>
          <w:sz w:val="20"/>
          <w:szCs w:val="20"/>
        </w:rPr>
      </w:pPr>
      <w:r w:rsidRPr="00E466A3">
        <w:rPr>
          <w:rFonts w:ascii="Georgia" w:hAnsi="Georgia"/>
          <w:sz w:val="20"/>
          <w:szCs w:val="20"/>
        </w:rPr>
        <w:t>Studies in the last 30 years have established a relationship between parentification and later maladjustment.</w:t>
      </w:r>
    </w:p>
    <w:p w:rsidR="00E466A3" w:rsidRDefault="00E466A3" w:rsidP="00065787">
      <w:pPr>
        <w:rPr>
          <w:rFonts w:ascii="Georgia" w:hAnsi="Georgia"/>
          <w:sz w:val="20"/>
          <w:szCs w:val="20"/>
        </w:rPr>
      </w:pPr>
      <w:r>
        <w:rPr>
          <w:rFonts w:ascii="Georgia" w:hAnsi="Georgia"/>
          <w:sz w:val="20"/>
          <w:szCs w:val="20"/>
        </w:rPr>
        <w:t>Some scientists have found correlations</w:t>
      </w:r>
      <w:r w:rsidRPr="00E466A3">
        <w:rPr>
          <w:rFonts w:ascii="Georgia" w:hAnsi="Georgia"/>
          <w:sz w:val="20"/>
          <w:szCs w:val="20"/>
        </w:rPr>
        <w:t xml:space="preserve"> from early childhood stress/trauma to child and parent factors such as</w:t>
      </w:r>
      <w:r>
        <w:rPr>
          <w:rFonts w:ascii="Georgia" w:hAnsi="Georgia"/>
          <w:sz w:val="20"/>
          <w:szCs w:val="20"/>
        </w:rPr>
        <w:t>:</w:t>
      </w:r>
    </w:p>
    <w:p w:rsidR="00E466A3" w:rsidRDefault="00E466A3" w:rsidP="00E466A3">
      <w:pPr>
        <w:pStyle w:val="Listparagraf"/>
        <w:numPr>
          <w:ilvl w:val="0"/>
          <w:numId w:val="8"/>
        </w:numPr>
        <w:rPr>
          <w:rFonts w:ascii="Georgia" w:hAnsi="Georgia"/>
          <w:sz w:val="20"/>
          <w:szCs w:val="20"/>
        </w:rPr>
      </w:pPr>
      <w:r>
        <w:rPr>
          <w:rFonts w:ascii="Georgia" w:hAnsi="Georgia"/>
          <w:sz w:val="20"/>
          <w:szCs w:val="20"/>
        </w:rPr>
        <w:t>divorce;</w:t>
      </w:r>
    </w:p>
    <w:p w:rsidR="00E466A3" w:rsidRDefault="00E466A3" w:rsidP="00E466A3">
      <w:pPr>
        <w:pStyle w:val="Listparagraf"/>
        <w:numPr>
          <w:ilvl w:val="0"/>
          <w:numId w:val="8"/>
        </w:numPr>
        <w:rPr>
          <w:rFonts w:ascii="Georgia" w:hAnsi="Georgia"/>
          <w:sz w:val="20"/>
          <w:szCs w:val="20"/>
        </w:rPr>
      </w:pPr>
      <w:r>
        <w:rPr>
          <w:rFonts w:ascii="Georgia" w:hAnsi="Georgia"/>
          <w:sz w:val="20"/>
          <w:szCs w:val="20"/>
        </w:rPr>
        <w:t xml:space="preserve">parental alcohol and drug use(there’s a perfect example for this in the ,,Shameless’’ series on </w:t>
      </w:r>
      <w:r w:rsidR="00C339A2">
        <w:rPr>
          <w:rFonts w:ascii="Georgia" w:hAnsi="Georgia"/>
          <w:sz w:val="20"/>
          <w:szCs w:val="20"/>
        </w:rPr>
        <w:t>HBO Max</w:t>
      </w:r>
      <w:r>
        <w:rPr>
          <w:rFonts w:ascii="Georgia" w:hAnsi="Georgia"/>
          <w:sz w:val="20"/>
          <w:szCs w:val="20"/>
        </w:rPr>
        <w:t>);</w:t>
      </w:r>
    </w:p>
    <w:p w:rsidR="00E466A3" w:rsidRDefault="00C339A2" w:rsidP="00E466A3">
      <w:pPr>
        <w:pStyle w:val="Listparagraf"/>
        <w:numPr>
          <w:ilvl w:val="0"/>
          <w:numId w:val="8"/>
        </w:numPr>
        <w:rPr>
          <w:rFonts w:ascii="Georgia" w:hAnsi="Georgia"/>
          <w:sz w:val="20"/>
          <w:szCs w:val="20"/>
        </w:rPr>
      </w:pPr>
      <w:r w:rsidRPr="00C339A2">
        <w:rPr>
          <w:rFonts w:ascii="Georgia" w:hAnsi="Georgia"/>
          <w:sz w:val="20"/>
          <w:szCs w:val="20"/>
        </w:rPr>
        <w:t>interruption of the attachment</w:t>
      </w:r>
      <w:r>
        <w:rPr>
          <w:rFonts w:ascii="Georgia" w:hAnsi="Georgia"/>
          <w:sz w:val="20"/>
          <w:szCs w:val="20"/>
        </w:rPr>
        <w:t>;</w:t>
      </w:r>
    </w:p>
    <w:p w:rsidR="00C339A2" w:rsidRDefault="00C339A2" w:rsidP="00E466A3">
      <w:pPr>
        <w:pStyle w:val="Listparagraf"/>
        <w:numPr>
          <w:ilvl w:val="0"/>
          <w:numId w:val="8"/>
        </w:numPr>
        <w:rPr>
          <w:rFonts w:ascii="Georgia" w:hAnsi="Georgia"/>
          <w:sz w:val="20"/>
          <w:szCs w:val="20"/>
        </w:rPr>
      </w:pPr>
      <w:r>
        <w:rPr>
          <w:rFonts w:ascii="Georgia" w:hAnsi="Georgia"/>
          <w:sz w:val="20"/>
          <w:szCs w:val="20"/>
        </w:rPr>
        <w:t>depression;</w:t>
      </w:r>
    </w:p>
    <w:p w:rsidR="00165C93" w:rsidRDefault="00C339A2" w:rsidP="00165C93">
      <w:pPr>
        <w:pStyle w:val="Listparagraf"/>
        <w:numPr>
          <w:ilvl w:val="0"/>
          <w:numId w:val="8"/>
        </w:numPr>
        <w:rPr>
          <w:rFonts w:ascii="Georgia" w:hAnsi="Georgia"/>
          <w:sz w:val="20"/>
          <w:szCs w:val="20"/>
        </w:rPr>
      </w:pPr>
      <w:r>
        <w:rPr>
          <w:rFonts w:ascii="Georgia" w:hAnsi="Georgia"/>
          <w:sz w:val="20"/>
          <w:szCs w:val="20"/>
        </w:rPr>
        <w:t>relationship difficulties.</w:t>
      </w:r>
      <w:r w:rsidR="00165C93">
        <w:rPr>
          <w:rFonts w:ascii="Georgia" w:hAnsi="Georgia"/>
          <w:sz w:val="20"/>
          <w:szCs w:val="20"/>
        </w:rPr>
        <w:t xml:space="preserve"> </w:t>
      </w:r>
    </w:p>
    <w:p w:rsidR="00165C93" w:rsidRPr="00165C93" w:rsidRDefault="00165C93" w:rsidP="00165C93">
      <w:pPr>
        <w:rPr>
          <w:rFonts w:ascii="Georgia" w:hAnsi="Georgia"/>
          <w:sz w:val="20"/>
          <w:szCs w:val="20"/>
        </w:rPr>
      </w:pPr>
    </w:p>
    <w:p w:rsidR="00165C93" w:rsidRDefault="00165C93" w:rsidP="00165C93">
      <w:pPr>
        <w:rPr>
          <w:rFonts w:ascii="Georgia" w:hAnsi="Georgia"/>
          <w:sz w:val="20"/>
          <w:szCs w:val="20"/>
        </w:rPr>
      </w:pPr>
      <w:r>
        <w:rPr>
          <w:rFonts w:ascii="Georgia" w:hAnsi="Georgia"/>
          <w:sz w:val="20"/>
          <w:szCs w:val="20"/>
        </w:rPr>
        <w:t xml:space="preserve">Certain people, </w:t>
      </w:r>
      <w:r w:rsidRPr="00165C93">
        <w:rPr>
          <w:rFonts w:ascii="Georgia" w:hAnsi="Georgia"/>
          <w:sz w:val="20"/>
          <w:szCs w:val="20"/>
        </w:rPr>
        <w:t>Valleau, Bergner, and Horton (1995) found that children who are parentified have significantly more “caretaker characteristics” in adulthood than do those children who are not parentified.</w:t>
      </w:r>
      <w:r>
        <w:rPr>
          <w:rFonts w:ascii="Georgia" w:hAnsi="Georgia"/>
          <w:sz w:val="20"/>
          <w:szCs w:val="20"/>
        </w:rPr>
        <w:t xml:space="preserve"> </w:t>
      </w:r>
      <w:r w:rsidRPr="00165C93">
        <w:rPr>
          <w:rFonts w:ascii="Georgia" w:hAnsi="Georgia"/>
          <w:sz w:val="20"/>
          <w:szCs w:val="20"/>
        </w:rPr>
        <w:t>Similarly, Jones and Wells (1996) fo</w:t>
      </w:r>
      <w:r>
        <w:rPr>
          <w:rFonts w:ascii="Georgia" w:hAnsi="Georgia"/>
          <w:sz w:val="20"/>
          <w:szCs w:val="20"/>
        </w:rPr>
        <w:t>und a link</w:t>
      </w:r>
      <w:r w:rsidRPr="00165C93">
        <w:rPr>
          <w:rFonts w:ascii="Georgia" w:hAnsi="Georgia"/>
          <w:sz w:val="20"/>
          <w:szCs w:val="20"/>
        </w:rPr>
        <w:t xml:space="preserve"> between personality characteristics such as “people pleasing” and adults who had been parentified.</w:t>
      </w:r>
      <w:r>
        <w:rPr>
          <w:rFonts w:ascii="Georgia" w:hAnsi="Georgia"/>
          <w:sz w:val="20"/>
          <w:szCs w:val="20"/>
        </w:rPr>
        <w:t xml:space="preserve"> </w:t>
      </w:r>
      <w:r w:rsidR="00F023E7">
        <w:rPr>
          <w:rFonts w:ascii="Georgia" w:hAnsi="Georgia"/>
          <w:sz w:val="20"/>
          <w:szCs w:val="20"/>
        </w:rPr>
        <w:t>T</w:t>
      </w:r>
      <w:r w:rsidRPr="00F023E7">
        <w:rPr>
          <w:rFonts w:ascii="Georgia" w:hAnsi="Georgia"/>
          <w:sz w:val="20"/>
          <w:szCs w:val="20"/>
        </w:rPr>
        <w:t>he process is in fact ad</w:t>
      </w:r>
      <w:r w:rsidR="00F023E7">
        <w:rPr>
          <w:rFonts w:ascii="Georgia" w:hAnsi="Georgia"/>
          <w:sz w:val="20"/>
          <w:szCs w:val="20"/>
        </w:rPr>
        <w:t xml:space="preserve">verse for most children and </w:t>
      </w:r>
      <w:r w:rsidRPr="00F023E7">
        <w:rPr>
          <w:rFonts w:ascii="Georgia" w:hAnsi="Georgia"/>
          <w:sz w:val="20"/>
          <w:szCs w:val="20"/>
        </w:rPr>
        <w:t xml:space="preserve"> it can later be linked to poor adult functioning.</w:t>
      </w:r>
      <w:r w:rsidR="00F023E7">
        <w:rPr>
          <w:rFonts w:ascii="Georgia" w:hAnsi="Georgia"/>
          <w:sz w:val="20"/>
          <w:szCs w:val="20"/>
        </w:rPr>
        <w:t xml:space="preserve"> </w:t>
      </w:r>
      <w:r w:rsidR="00F023E7" w:rsidRPr="00F023E7">
        <w:rPr>
          <w:rFonts w:ascii="Georgia" w:hAnsi="Georgia"/>
          <w:sz w:val="20"/>
          <w:szCs w:val="20"/>
        </w:rPr>
        <w:t>The process of childhood parentification can, in the adults those children become, produce a fear of having children and/or lead to the transmission of parentification across many generations (Boszormenyi-Nagy &amp; Spark, 1973; Bowen, 1978; Chase et al., 1998).</w:t>
      </w:r>
      <w:r w:rsidR="00EF6879">
        <w:rPr>
          <w:rFonts w:ascii="Georgia" w:hAnsi="Georgia"/>
          <w:sz w:val="20"/>
          <w:szCs w:val="20"/>
        </w:rPr>
        <w:t xml:space="preserve">    (6)</w:t>
      </w:r>
    </w:p>
    <w:p w:rsidR="00EF6879" w:rsidRDefault="00AE2677" w:rsidP="00165C93">
      <w:pPr>
        <w:rPr>
          <w:rFonts w:ascii="Georgia" w:hAnsi="Georgia"/>
          <w:sz w:val="20"/>
          <w:szCs w:val="20"/>
        </w:rPr>
      </w:pPr>
      <w:r>
        <w:rPr>
          <w:rFonts w:ascii="Georgia" w:hAnsi="Georgia"/>
          <w:sz w:val="20"/>
          <w:szCs w:val="20"/>
        </w:rPr>
        <w:t>One of my friend’s relatives is a good example of a parentified child. She’s the oldest sibling from a family with 5 children. Their dad is abusive and the mom won’t divorce him because she thinks that’s a sin. Flora(this is not her real name) often has to look after her 2 brothers and 2 sisters: she bathes the little girls, tries to do homework with all of them</w:t>
      </w:r>
      <w:r w:rsidR="00BF5936">
        <w:rPr>
          <w:rFonts w:ascii="Georgia" w:hAnsi="Georgia"/>
          <w:sz w:val="20"/>
          <w:szCs w:val="20"/>
        </w:rPr>
        <w:t>, give</w:t>
      </w:r>
      <w:r w:rsidR="003B6215">
        <w:rPr>
          <w:rFonts w:ascii="Georgia" w:hAnsi="Georgia"/>
          <w:sz w:val="20"/>
          <w:szCs w:val="20"/>
        </w:rPr>
        <w:t>s</w:t>
      </w:r>
      <w:r w:rsidR="00BF5936">
        <w:rPr>
          <w:rFonts w:ascii="Georgia" w:hAnsi="Georgia"/>
          <w:sz w:val="20"/>
          <w:szCs w:val="20"/>
        </w:rPr>
        <w:t xml:space="preserve"> them good advice for this </w:t>
      </w:r>
      <w:r w:rsidR="003B6215">
        <w:rPr>
          <w:rFonts w:ascii="Georgia" w:hAnsi="Georgia"/>
          <w:sz w:val="20"/>
          <w:szCs w:val="20"/>
        </w:rPr>
        <w:t>challenging life and in the same time she always makes an enormous effort when she takes care of herself. Unfortunately for these kids not a single teacher or another relative observed the signs of maltreatment.</w:t>
      </w:r>
    </w:p>
    <w:p w:rsidR="003B6215" w:rsidRDefault="003B6215" w:rsidP="00165C93">
      <w:pPr>
        <w:rPr>
          <w:rFonts w:ascii="Georgia" w:hAnsi="Georgia"/>
          <w:sz w:val="20"/>
          <w:szCs w:val="20"/>
        </w:rPr>
      </w:pPr>
      <w:r>
        <w:rPr>
          <w:rFonts w:ascii="Georgia" w:hAnsi="Georgia"/>
          <w:sz w:val="20"/>
          <w:szCs w:val="20"/>
        </w:rPr>
        <w:t>In addition, I will now mention some consequences that are on a child:</w:t>
      </w:r>
    </w:p>
    <w:p w:rsidR="003B6215" w:rsidRDefault="003B6215" w:rsidP="003B6215">
      <w:pPr>
        <w:pStyle w:val="Listparagraf"/>
        <w:numPr>
          <w:ilvl w:val="0"/>
          <w:numId w:val="9"/>
        </w:numPr>
        <w:rPr>
          <w:rFonts w:ascii="Georgia" w:hAnsi="Georgia"/>
          <w:sz w:val="20"/>
          <w:szCs w:val="20"/>
        </w:rPr>
      </w:pPr>
      <w:r>
        <w:rPr>
          <w:rFonts w:ascii="Georgia" w:hAnsi="Georgia"/>
          <w:sz w:val="20"/>
          <w:szCs w:val="20"/>
        </w:rPr>
        <w:t>They b</w:t>
      </w:r>
      <w:r w:rsidRPr="003B6215">
        <w:rPr>
          <w:rFonts w:ascii="Georgia" w:hAnsi="Georgia"/>
          <w:sz w:val="20"/>
          <w:szCs w:val="20"/>
        </w:rPr>
        <w:t>ecome caretakers and suppress their</w:t>
      </w:r>
      <w:r>
        <w:rPr>
          <w:rFonts w:ascii="Georgia" w:hAnsi="Georgia"/>
          <w:sz w:val="20"/>
          <w:szCs w:val="20"/>
        </w:rPr>
        <w:t xml:space="preserve"> own needs – causing depression;</w:t>
      </w:r>
    </w:p>
    <w:p w:rsidR="003B6215" w:rsidRDefault="003B6215" w:rsidP="003B6215">
      <w:pPr>
        <w:pStyle w:val="Listparagraf"/>
        <w:numPr>
          <w:ilvl w:val="0"/>
          <w:numId w:val="9"/>
        </w:numPr>
        <w:rPr>
          <w:rFonts w:ascii="Georgia" w:hAnsi="Georgia"/>
          <w:sz w:val="20"/>
          <w:szCs w:val="20"/>
        </w:rPr>
      </w:pPr>
      <w:r w:rsidRPr="00E07B71">
        <w:rPr>
          <w:rFonts w:ascii="Georgia" w:hAnsi="Georgia"/>
          <w:sz w:val="20"/>
          <w:szCs w:val="20"/>
        </w:rPr>
        <w:t xml:space="preserve">They have difficulties </w:t>
      </w:r>
      <w:r w:rsidR="00E07B71" w:rsidRPr="00E07B71">
        <w:rPr>
          <w:rFonts w:ascii="Georgia" w:hAnsi="Georgia"/>
          <w:sz w:val="20"/>
          <w:szCs w:val="20"/>
        </w:rPr>
        <w:t xml:space="preserve">in </w:t>
      </w:r>
      <w:r w:rsidRPr="00E07B71">
        <w:rPr>
          <w:rFonts w:ascii="Georgia" w:hAnsi="Georgia"/>
          <w:sz w:val="20"/>
          <w:szCs w:val="20"/>
        </w:rPr>
        <w:t>recognising bounda</w:t>
      </w:r>
      <w:r w:rsidR="00E07B71" w:rsidRPr="00E07B71">
        <w:rPr>
          <w:rFonts w:ascii="Georgia" w:hAnsi="Georgia"/>
          <w:sz w:val="20"/>
          <w:szCs w:val="20"/>
        </w:rPr>
        <w:t>ries in relationships as adults;</w:t>
      </w:r>
    </w:p>
    <w:p w:rsidR="00E07B71" w:rsidRDefault="00E07B71" w:rsidP="003B6215">
      <w:pPr>
        <w:pStyle w:val="Listparagraf"/>
        <w:numPr>
          <w:ilvl w:val="0"/>
          <w:numId w:val="9"/>
        </w:numPr>
        <w:rPr>
          <w:rFonts w:ascii="Georgia" w:hAnsi="Georgia"/>
          <w:sz w:val="20"/>
          <w:szCs w:val="20"/>
        </w:rPr>
      </w:pPr>
      <w:r>
        <w:rPr>
          <w:rFonts w:ascii="Georgia" w:hAnsi="Georgia"/>
          <w:sz w:val="20"/>
          <w:szCs w:val="20"/>
        </w:rPr>
        <w:t>This behavior can be copied as adults and can develop toxic relationships;</w:t>
      </w:r>
    </w:p>
    <w:p w:rsidR="00E07B71" w:rsidRDefault="00E07B71" w:rsidP="003B6215">
      <w:pPr>
        <w:pStyle w:val="Listparagraf"/>
        <w:numPr>
          <w:ilvl w:val="0"/>
          <w:numId w:val="9"/>
        </w:numPr>
        <w:rPr>
          <w:rFonts w:ascii="Georgia" w:hAnsi="Georgia"/>
          <w:sz w:val="20"/>
          <w:szCs w:val="20"/>
        </w:rPr>
      </w:pPr>
      <w:r>
        <w:rPr>
          <w:rFonts w:ascii="Georgia" w:hAnsi="Georgia"/>
          <w:sz w:val="20"/>
          <w:szCs w:val="20"/>
        </w:rPr>
        <w:t>They become perfectionists.</w:t>
      </w:r>
    </w:p>
    <w:p w:rsidR="00E07B71" w:rsidRDefault="00E07B71" w:rsidP="00E07B71">
      <w:pPr>
        <w:rPr>
          <w:rFonts w:ascii="Georgia" w:hAnsi="Georgia"/>
          <w:sz w:val="20"/>
          <w:szCs w:val="20"/>
        </w:rPr>
      </w:pPr>
    </w:p>
    <w:p w:rsidR="00E07B71" w:rsidRDefault="00E07B71" w:rsidP="00E07B71">
      <w:pPr>
        <w:rPr>
          <w:rFonts w:ascii="Georgia" w:hAnsi="Georgia"/>
          <w:sz w:val="20"/>
          <w:szCs w:val="20"/>
        </w:rPr>
      </w:pPr>
      <w:r>
        <w:rPr>
          <w:rFonts w:ascii="Georgia" w:hAnsi="Georgia"/>
          <w:sz w:val="20"/>
          <w:szCs w:val="20"/>
        </w:rPr>
        <w:t>Let’s not forget about the adultification, that’s a different thing. So what does this mean?</w:t>
      </w:r>
    </w:p>
    <w:p w:rsidR="00E07B71" w:rsidRPr="00E07B71" w:rsidRDefault="00E07B71" w:rsidP="00E07B71">
      <w:pPr>
        <w:rPr>
          <w:rFonts w:ascii="Georgia" w:hAnsi="Georgia"/>
          <w:sz w:val="20"/>
          <w:szCs w:val="20"/>
        </w:rPr>
      </w:pPr>
      <w:r w:rsidRPr="00E07B71">
        <w:rPr>
          <w:rFonts w:ascii="Georgia" w:hAnsi="Georgia"/>
          <w:b/>
          <w:i/>
          <w:sz w:val="20"/>
          <w:szCs w:val="20"/>
          <w:u w:val="single"/>
        </w:rPr>
        <w:lastRenderedPageBreak/>
        <w:t>Adultification</w:t>
      </w:r>
      <w:r>
        <w:rPr>
          <w:rFonts w:ascii="Georgia" w:hAnsi="Georgia"/>
          <w:b/>
          <w:i/>
          <w:sz w:val="20"/>
          <w:szCs w:val="20"/>
          <w:u w:val="single"/>
        </w:rPr>
        <w:t xml:space="preserve"> </w:t>
      </w:r>
      <w:r>
        <w:rPr>
          <w:rFonts w:ascii="Georgia" w:hAnsi="Georgia"/>
          <w:sz w:val="20"/>
          <w:szCs w:val="20"/>
        </w:rPr>
        <w:t xml:space="preserve">  </w:t>
      </w:r>
      <w:r w:rsidRPr="00E07B71">
        <w:rPr>
          <w:rFonts w:ascii="Georgia" w:hAnsi="Georgia"/>
          <w:sz w:val="20"/>
          <w:szCs w:val="20"/>
        </w:rPr>
        <w:t xml:space="preserve">is a form of role corruption characterised by a parent’s enrollment of a child in a peer- or partner-like role. </w:t>
      </w:r>
      <w:r>
        <w:rPr>
          <w:rFonts w:ascii="Georgia" w:hAnsi="Georgia"/>
          <w:sz w:val="20"/>
          <w:szCs w:val="20"/>
        </w:rPr>
        <w:t xml:space="preserve"> </w:t>
      </w:r>
      <w:r w:rsidRPr="00E07B71">
        <w:rPr>
          <w:rFonts w:ascii="Georgia" w:hAnsi="Georgia"/>
          <w:sz w:val="20"/>
          <w:szCs w:val="20"/>
        </w:rPr>
        <w:t>As distinct from parentification, the adultified child becomes the parent’s friend, confidante and ally.</w:t>
      </w:r>
    </w:p>
    <w:p w:rsidR="00BD3DB0" w:rsidRDefault="00BF6EEB" w:rsidP="00165C93">
      <w:pPr>
        <w:rPr>
          <w:rFonts w:ascii="Georgia" w:hAnsi="Georgia"/>
          <w:sz w:val="20"/>
          <w:szCs w:val="20"/>
        </w:rPr>
      </w:pPr>
      <w:r>
        <w:rPr>
          <w:rFonts w:ascii="Georgia" w:hAnsi="Georgia"/>
          <w:sz w:val="20"/>
          <w:szCs w:val="20"/>
        </w:rPr>
        <w:t>After a more intense reading I’ve found out that it’s not a child’s job to:</w:t>
      </w:r>
    </w:p>
    <w:p w:rsidR="00BF6EEB" w:rsidRDefault="00BF6EEB" w:rsidP="00BF6EEB">
      <w:pPr>
        <w:pStyle w:val="Listparagraf"/>
        <w:numPr>
          <w:ilvl w:val="0"/>
          <w:numId w:val="11"/>
        </w:numPr>
        <w:rPr>
          <w:rFonts w:ascii="Georgia" w:hAnsi="Georgia"/>
          <w:sz w:val="20"/>
          <w:szCs w:val="20"/>
        </w:rPr>
      </w:pPr>
      <w:r>
        <w:rPr>
          <w:rFonts w:ascii="Georgia" w:hAnsi="Georgia"/>
          <w:sz w:val="20"/>
          <w:szCs w:val="20"/>
        </w:rPr>
        <w:t>Make peace between 2 adults;</w:t>
      </w:r>
    </w:p>
    <w:p w:rsidR="00BF6EEB" w:rsidRDefault="00BF6EEB" w:rsidP="00BF6EEB">
      <w:pPr>
        <w:pStyle w:val="Listparagraf"/>
        <w:numPr>
          <w:ilvl w:val="0"/>
          <w:numId w:val="11"/>
        </w:numPr>
        <w:rPr>
          <w:rFonts w:ascii="Georgia" w:hAnsi="Georgia"/>
          <w:sz w:val="20"/>
          <w:szCs w:val="20"/>
        </w:rPr>
      </w:pPr>
      <w:r>
        <w:rPr>
          <w:rFonts w:ascii="Georgia" w:hAnsi="Georgia"/>
          <w:sz w:val="20"/>
          <w:szCs w:val="20"/>
        </w:rPr>
        <w:t>Be sure that the bills are paid;</w:t>
      </w:r>
    </w:p>
    <w:p w:rsidR="00BF6EEB" w:rsidRDefault="00BF6EEB" w:rsidP="00BF6EEB">
      <w:pPr>
        <w:pStyle w:val="Listparagraf"/>
        <w:numPr>
          <w:ilvl w:val="0"/>
          <w:numId w:val="11"/>
        </w:numPr>
        <w:rPr>
          <w:rFonts w:ascii="Georgia" w:hAnsi="Georgia"/>
          <w:sz w:val="20"/>
          <w:szCs w:val="20"/>
        </w:rPr>
      </w:pPr>
      <w:r>
        <w:rPr>
          <w:rFonts w:ascii="Georgia" w:hAnsi="Georgia"/>
          <w:sz w:val="20"/>
          <w:szCs w:val="20"/>
        </w:rPr>
        <w:t>Look after the siblings or his parents;</w:t>
      </w:r>
    </w:p>
    <w:p w:rsidR="00BF6EEB" w:rsidRDefault="00BF6EEB" w:rsidP="00BF6EEB">
      <w:pPr>
        <w:pStyle w:val="Listparagraf"/>
        <w:numPr>
          <w:ilvl w:val="0"/>
          <w:numId w:val="11"/>
        </w:numPr>
        <w:rPr>
          <w:rFonts w:ascii="Georgia" w:hAnsi="Georgia"/>
          <w:sz w:val="20"/>
          <w:szCs w:val="20"/>
        </w:rPr>
      </w:pPr>
      <w:r>
        <w:rPr>
          <w:rFonts w:ascii="Georgia" w:hAnsi="Georgia"/>
          <w:sz w:val="20"/>
          <w:szCs w:val="20"/>
        </w:rPr>
        <w:t>Do the majority of the housework;</w:t>
      </w:r>
    </w:p>
    <w:p w:rsidR="00BF6EEB" w:rsidRDefault="00BF6EEB" w:rsidP="00BF6EEB">
      <w:pPr>
        <w:pStyle w:val="Listparagraf"/>
        <w:numPr>
          <w:ilvl w:val="0"/>
          <w:numId w:val="11"/>
        </w:numPr>
        <w:rPr>
          <w:rFonts w:ascii="Georgia" w:hAnsi="Georgia"/>
          <w:sz w:val="20"/>
          <w:szCs w:val="20"/>
        </w:rPr>
      </w:pPr>
      <w:r>
        <w:rPr>
          <w:rFonts w:ascii="Georgia" w:hAnsi="Georgia"/>
          <w:sz w:val="20"/>
          <w:szCs w:val="20"/>
        </w:rPr>
        <w:t>Be an emotional support for their parent.</w:t>
      </w:r>
    </w:p>
    <w:p w:rsidR="00BF6EEB" w:rsidRDefault="00BF6EEB" w:rsidP="00BF6EEB">
      <w:pPr>
        <w:rPr>
          <w:rFonts w:ascii="Georgia" w:hAnsi="Georgia"/>
          <w:sz w:val="20"/>
          <w:szCs w:val="20"/>
        </w:rPr>
      </w:pPr>
    </w:p>
    <w:p w:rsidR="00BF6EEB" w:rsidRDefault="00BF6EEB" w:rsidP="00BF6EEB">
      <w:pPr>
        <w:rPr>
          <w:rFonts w:ascii="Georgia" w:hAnsi="Georgia"/>
          <w:sz w:val="20"/>
          <w:szCs w:val="20"/>
        </w:rPr>
      </w:pPr>
      <w:r>
        <w:rPr>
          <w:rFonts w:ascii="Georgia" w:hAnsi="Georgia"/>
          <w:sz w:val="20"/>
          <w:szCs w:val="20"/>
        </w:rPr>
        <w:t xml:space="preserve">These emotionally immature parents that parentify their </w:t>
      </w:r>
      <w:r w:rsidR="00657497">
        <w:rPr>
          <w:rFonts w:ascii="Georgia" w:hAnsi="Georgia"/>
          <w:sz w:val="20"/>
          <w:szCs w:val="20"/>
        </w:rPr>
        <w:t>kids meet the following criteria:</w:t>
      </w:r>
    </w:p>
    <w:p w:rsidR="00657497" w:rsidRDefault="00657497" w:rsidP="00657497">
      <w:pPr>
        <w:pStyle w:val="Listparagraf"/>
        <w:numPr>
          <w:ilvl w:val="0"/>
          <w:numId w:val="12"/>
        </w:numPr>
        <w:rPr>
          <w:rFonts w:ascii="Georgia" w:hAnsi="Georgia"/>
          <w:sz w:val="20"/>
          <w:szCs w:val="20"/>
        </w:rPr>
      </w:pPr>
      <w:r>
        <w:rPr>
          <w:rFonts w:ascii="Georgia" w:hAnsi="Georgia"/>
          <w:sz w:val="20"/>
          <w:szCs w:val="20"/>
        </w:rPr>
        <w:t>They  find boundaries selfish;</w:t>
      </w:r>
    </w:p>
    <w:p w:rsidR="00657497" w:rsidRDefault="00657497" w:rsidP="00657497">
      <w:pPr>
        <w:pStyle w:val="Listparagraf"/>
        <w:numPr>
          <w:ilvl w:val="0"/>
          <w:numId w:val="12"/>
        </w:numPr>
        <w:rPr>
          <w:rFonts w:ascii="Georgia" w:hAnsi="Georgia"/>
          <w:sz w:val="20"/>
          <w:szCs w:val="20"/>
        </w:rPr>
      </w:pPr>
      <w:r>
        <w:rPr>
          <w:rFonts w:ascii="Georgia" w:hAnsi="Georgia"/>
          <w:sz w:val="20"/>
          <w:szCs w:val="20"/>
        </w:rPr>
        <w:t>They have to be centre stage;</w:t>
      </w:r>
    </w:p>
    <w:p w:rsidR="00657497" w:rsidRDefault="00657497" w:rsidP="00657497">
      <w:pPr>
        <w:pStyle w:val="Listparagraf"/>
        <w:numPr>
          <w:ilvl w:val="0"/>
          <w:numId w:val="12"/>
        </w:numPr>
        <w:rPr>
          <w:rFonts w:ascii="Georgia" w:hAnsi="Georgia"/>
          <w:sz w:val="20"/>
          <w:szCs w:val="20"/>
        </w:rPr>
      </w:pPr>
      <w:r>
        <w:rPr>
          <w:rFonts w:ascii="Georgia" w:hAnsi="Georgia"/>
          <w:sz w:val="20"/>
          <w:szCs w:val="20"/>
        </w:rPr>
        <w:t>Have low stress tolerance;</w:t>
      </w:r>
    </w:p>
    <w:p w:rsidR="00657497" w:rsidRDefault="00657497" w:rsidP="00657497">
      <w:pPr>
        <w:pStyle w:val="Listparagraf"/>
        <w:numPr>
          <w:ilvl w:val="0"/>
          <w:numId w:val="12"/>
        </w:numPr>
        <w:rPr>
          <w:rFonts w:ascii="Georgia" w:hAnsi="Georgia"/>
          <w:sz w:val="20"/>
          <w:szCs w:val="20"/>
        </w:rPr>
      </w:pPr>
      <w:r>
        <w:rPr>
          <w:rFonts w:ascii="Georgia" w:hAnsi="Georgia"/>
          <w:sz w:val="20"/>
          <w:szCs w:val="20"/>
        </w:rPr>
        <w:t>Can’t cope with different opinions;</w:t>
      </w:r>
    </w:p>
    <w:p w:rsidR="00657497" w:rsidRDefault="00657497" w:rsidP="00657497">
      <w:pPr>
        <w:pStyle w:val="Listparagraf"/>
        <w:numPr>
          <w:ilvl w:val="0"/>
          <w:numId w:val="12"/>
        </w:numPr>
        <w:rPr>
          <w:rFonts w:ascii="Georgia" w:hAnsi="Georgia"/>
          <w:sz w:val="20"/>
          <w:szCs w:val="20"/>
        </w:rPr>
      </w:pPr>
      <w:r>
        <w:rPr>
          <w:rFonts w:ascii="Georgia" w:hAnsi="Georgia"/>
          <w:sz w:val="20"/>
          <w:szCs w:val="20"/>
        </w:rPr>
        <w:t>Envy their children if they’re getting too good at something;</w:t>
      </w:r>
    </w:p>
    <w:p w:rsidR="00657497" w:rsidRDefault="00657497" w:rsidP="00657497">
      <w:pPr>
        <w:pStyle w:val="Listparagraf"/>
        <w:numPr>
          <w:ilvl w:val="0"/>
          <w:numId w:val="12"/>
        </w:numPr>
        <w:rPr>
          <w:rFonts w:ascii="Georgia" w:hAnsi="Georgia"/>
          <w:sz w:val="20"/>
          <w:szCs w:val="20"/>
        </w:rPr>
      </w:pPr>
      <w:r>
        <w:rPr>
          <w:rFonts w:ascii="Georgia" w:hAnsi="Georgia"/>
          <w:sz w:val="20"/>
          <w:szCs w:val="20"/>
        </w:rPr>
        <w:t>Make the children feel like they own them something.  (7)</w:t>
      </w:r>
    </w:p>
    <w:p w:rsidR="00657497" w:rsidRDefault="00657497" w:rsidP="00657497">
      <w:pPr>
        <w:rPr>
          <w:rFonts w:ascii="Georgia" w:hAnsi="Georgia"/>
          <w:sz w:val="20"/>
          <w:szCs w:val="20"/>
        </w:rPr>
      </w:pPr>
    </w:p>
    <w:p w:rsidR="00657497" w:rsidRDefault="00657497" w:rsidP="00657497">
      <w:pPr>
        <w:rPr>
          <w:rFonts w:ascii="Georgia" w:hAnsi="Georgia"/>
          <w:sz w:val="20"/>
          <w:szCs w:val="20"/>
        </w:rPr>
      </w:pPr>
      <w:r w:rsidRPr="00657497">
        <w:rPr>
          <w:rFonts w:ascii="Georgia" w:hAnsi="Georgia"/>
          <w:sz w:val="20"/>
          <w:szCs w:val="20"/>
        </w:rPr>
        <w:t>After all, we can conclude the following when it comes to harm against these little people:</w:t>
      </w:r>
    </w:p>
    <w:p w:rsidR="00657497" w:rsidRDefault="009E6DB2" w:rsidP="009E6DB2">
      <w:pPr>
        <w:pStyle w:val="Listparagraf"/>
        <w:numPr>
          <w:ilvl w:val="0"/>
          <w:numId w:val="13"/>
        </w:numPr>
        <w:rPr>
          <w:rFonts w:ascii="Georgia" w:hAnsi="Georgia"/>
          <w:sz w:val="20"/>
          <w:szCs w:val="20"/>
        </w:rPr>
      </w:pPr>
      <w:r w:rsidRPr="009E6DB2">
        <w:rPr>
          <w:rFonts w:ascii="Georgia" w:hAnsi="Georgia"/>
          <w:sz w:val="20"/>
          <w:szCs w:val="20"/>
        </w:rPr>
        <w:t>Children must always be believed when they disclose abuse. It is a fact that children rarely make up such allegations.</w:t>
      </w:r>
    </w:p>
    <w:p w:rsidR="009E6DB2" w:rsidRDefault="009E6DB2" w:rsidP="009E6DB2">
      <w:pPr>
        <w:pStyle w:val="Listparagraf"/>
        <w:numPr>
          <w:ilvl w:val="0"/>
          <w:numId w:val="13"/>
        </w:numPr>
        <w:rPr>
          <w:rFonts w:ascii="Georgia" w:hAnsi="Georgia"/>
          <w:sz w:val="20"/>
          <w:szCs w:val="20"/>
        </w:rPr>
      </w:pPr>
      <w:r w:rsidRPr="009E6DB2">
        <w:rPr>
          <w:rFonts w:ascii="Georgia" w:hAnsi="Georgia"/>
          <w:sz w:val="20"/>
          <w:szCs w:val="20"/>
        </w:rPr>
        <w:t>If a child has disclosed to you, it means you are trusted to them. Listen to the child as calmly and quietly as you can. Do not make promises you cannot keep.</w:t>
      </w:r>
    </w:p>
    <w:p w:rsidR="009E6DB2" w:rsidRDefault="009E6DB2" w:rsidP="009E6DB2">
      <w:pPr>
        <w:pStyle w:val="Listparagraf"/>
        <w:numPr>
          <w:ilvl w:val="0"/>
          <w:numId w:val="13"/>
        </w:numPr>
        <w:rPr>
          <w:rFonts w:ascii="Georgia" w:hAnsi="Georgia"/>
          <w:sz w:val="20"/>
          <w:szCs w:val="20"/>
        </w:rPr>
      </w:pPr>
      <w:r w:rsidRPr="009E6DB2">
        <w:rPr>
          <w:rFonts w:ascii="Georgia" w:hAnsi="Georgia"/>
          <w:sz w:val="20"/>
          <w:szCs w:val="20"/>
        </w:rPr>
        <w:t>Consider telling the child:</w:t>
      </w:r>
    </w:p>
    <w:p w:rsidR="009E6DB2" w:rsidRPr="009E6DB2" w:rsidRDefault="009E6DB2" w:rsidP="009E6DB2">
      <w:pPr>
        <w:pStyle w:val="Listparagraf"/>
        <w:numPr>
          <w:ilvl w:val="0"/>
          <w:numId w:val="14"/>
        </w:numPr>
        <w:rPr>
          <w:rFonts w:ascii="Georgia" w:hAnsi="Georgia"/>
          <w:sz w:val="20"/>
          <w:szCs w:val="20"/>
        </w:rPr>
      </w:pPr>
      <w:r>
        <w:t xml:space="preserve">that you believe them; </w:t>
      </w:r>
    </w:p>
    <w:p w:rsidR="009E6DB2" w:rsidRPr="009E6DB2" w:rsidRDefault="009E6DB2" w:rsidP="009E6DB2">
      <w:pPr>
        <w:pStyle w:val="Listparagraf"/>
        <w:numPr>
          <w:ilvl w:val="0"/>
          <w:numId w:val="14"/>
        </w:numPr>
        <w:rPr>
          <w:rFonts w:ascii="Georgia" w:hAnsi="Georgia"/>
          <w:sz w:val="20"/>
          <w:szCs w:val="20"/>
        </w:rPr>
      </w:pPr>
      <w:r>
        <w:t xml:space="preserve"> that you are glad they told; </w:t>
      </w:r>
    </w:p>
    <w:p w:rsidR="009E6DB2" w:rsidRPr="009E6DB2" w:rsidRDefault="009E6DB2" w:rsidP="009E6DB2">
      <w:pPr>
        <w:pStyle w:val="Listparagraf"/>
        <w:numPr>
          <w:ilvl w:val="0"/>
          <w:numId w:val="14"/>
        </w:numPr>
        <w:rPr>
          <w:rFonts w:ascii="Georgia" w:hAnsi="Georgia"/>
          <w:sz w:val="20"/>
          <w:szCs w:val="20"/>
        </w:rPr>
      </w:pPr>
      <w:r>
        <w:t xml:space="preserve"> that the abuse is DEFINITELY NOT their fault; </w:t>
      </w:r>
    </w:p>
    <w:p w:rsidR="009E6DB2" w:rsidRPr="009E6DB2" w:rsidRDefault="009E6DB2" w:rsidP="009E6DB2">
      <w:pPr>
        <w:pStyle w:val="Listparagraf"/>
        <w:numPr>
          <w:ilvl w:val="0"/>
          <w:numId w:val="14"/>
        </w:numPr>
        <w:rPr>
          <w:rFonts w:ascii="Georgia" w:hAnsi="Georgia"/>
          <w:sz w:val="20"/>
          <w:szCs w:val="20"/>
        </w:rPr>
      </w:pPr>
      <w:r>
        <w:t xml:space="preserve"> that you will do your best to find help.</w:t>
      </w:r>
    </w:p>
    <w:p w:rsidR="009E6DB2" w:rsidRPr="009E6DB2" w:rsidRDefault="009E6DB2" w:rsidP="009E6DB2">
      <w:pPr>
        <w:pStyle w:val="Listparagraf"/>
        <w:numPr>
          <w:ilvl w:val="0"/>
          <w:numId w:val="13"/>
        </w:numPr>
        <w:rPr>
          <w:rFonts w:ascii="Georgia" w:hAnsi="Georgia"/>
          <w:sz w:val="20"/>
          <w:szCs w:val="20"/>
        </w:rPr>
      </w:pPr>
      <w:r w:rsidRPr="009E6DB2">
        <w:rPr>
          <w:rFonts w:ascii="Georgia" w:hAnsi="Georgia"/>
          <w:sz w:val="20"/>
          <w:szCs w:val="20"/>
        </w:rPr>
        <w:t xml:space="preserve">After a child discloses abuse, your responsibility is to report it to child welfare authorities.     </w:t>
      </w:r>
    </w:p>
    <w:p w:rsidR="009E6DB2" w:rsidRPr="009E6DB2" w:rsidRDefault="009E6DB2" w:rsidP="009E6DB2">
      <w:pPr>
        <w:ind w:left="1080" w:firstLine="0"/>
        <w:rPr>
          <w:rFonts w:ascii="Georgia" w:hAnsi="Georgia"/>
          <w:sz w:val="20"/>
          <w:szCs w:val="20"/>
        </w:rPr>
      </w:pPr>
      <w:r>
        <w:rPr>
          <w:rFonts w:ascii="Georgia" w:hAnsi="Georgia"/>
          <w:sz w:val="20"/>
          <w:szCs w:val="20"/>
        </w:rPr>
        <w:t xml:space="preserve">       </w:t>
      </w:r>
      <w:r w:rsidRPr="009E6DB2">
        <w:rPr>
          <w:rFonts w:ascii="Georgia" w:hAnsi="Georgia"/>
          <w:sz w:val="20"/>
          <w:szCs w:val="20"/>
        </w:rPr>
        <w:t xml:space="preserve">Through this process you can find more services to help the victim, such as therapy and </w:t>
      </w:r>
      <w:r>
        <w:rPr>
          <w:rFonts w:ascii="Georgia" w:hAnsi="Georgia"/>
          <w:sz w:val="20"/>
          <w:szCs w:val="20"/>
        </w:rPr>
        <w:t xml:space="preserve">                            c</w:t>
      </w:r>
      <w:r w:rsidRPr="009E6DB2">
        <w:rPr>
          <w:rFonts w:ascii="Georgia" w:hAnsi="Georgia"/>
          <w:sz w:val="20"/>
          <w:szCs w:val="20"/>
        </w:rPr>
        <w:t>ounselling.</w:t>
      </w:r>
      <w:r>
        <w:rPr>
          <w:rFonts w:ascii="Georgia" w:hAnsi="Georgia"/>
          <w:sz w:val="20"/>
          <w:szCs w:val="20"/>
        </w:rPr>
        <w:t xml:space="preserve">  (8)</w:t>
      </w:r>
    </w:p>
    <w:p w:rsidR="009E6DB2" w:rsidRPr="009E6DB2" w:rsidRDefault="009E6DB2" w:rsidP="009E6DB2">
      <w:pPr>
        <w:ind w:left="720" w:firstLine="0"/>
        <w:rPr>
          <w:rFonts w:ascii="Georgia" w:hAnsi="Georgia"/>
          <w:sz w:val="20"/>
          <w:szCs w:val="20"/>
        </w:rPr>
      </w:pPr>
    </w:p>
    <w:p w:rsidR="00C339A2" w:rsidRPr="00C339A2" w:rsidRDefault="00C339A2" w:rsidP="00C339A2">
      <w:pPr>
        <w:rPr>
          <w:rFonts w:ascii="Georgia" w:hAnsi="Georgia"/>
          <w:sz w:val="20"/>
          <w:szCs w:val="20"/>
        </w:rPr>
      </w:pPr>
    </w:p>
    <w:p w:rsidR="006831F9" w:rsidRPr="006831F9" w:rsidRDefault="006831F9" w:rsidP="006831F9">
      <w:pPr>
        <w:rPr>
          <w:rFonts w:ascii="Georgia" w:hAnsi="Georgia"/>
          <w:sz w:val="20"/>
          <w:szCs w:val="20"/>
        </w:rPr>
      </w:pPr>
    </w:p>
    <w:p w:rsidR="006831F9" w:rsidRDefault="006831F9" w:rsidP="006831F9">
      <w:pPr>
        <w:rPr>
          <w:rFonts w:ascii="Georgia" w:hAnsi="Georgia"/>
          <w:sz w:val="20"/>
          <w:szCs w:val="20"/>
        </w:rPr>
      </w:pPr>
    </w:p>
    <w:p w:rsidR="006831F9" w:rsidRDefault="006831F9" w:rsidP="006831F9">
      <w:pPr>
        <w:rPr>
          <w:rFonts w:ascii="Georgia" w:hAnsi="Georgia"/>
          <w:sz w:val="20"/>
          <w:szCs w:val="20"/>
        </w:rPr>
      </w:pPr>
    </w:p>
    <w:p w:rsidR="006831F9" w:rsidRPr="006831F9" w:rsidRDefault="006831F9" w:rsidP="006831F9">
      <w:pPr>
        <w:rPr>
          <w:rFonts w:ascii="Georgia" w:hAnsi="Georgia"/>
          <w:sz w:val="20"/>
          <w:szCs w:val="20"/>
        </w:rPr>
      </w:pPr>
    </w:p>
    <w:p w:rsidR="00E81463" w:rsidRPr="00E81463" w:rsidRDefault="00E81463" w:rsidP="00E81463"/>
    <w:p w:rsidR="003167ED" w:rsidRPr="003167ED" w:rsidRDefault="003167ED" w:rsidP="003167ED"/>
    <w:p w:rsidR="002B4270" w:rsidRPr="001C0F07" w:rsidRDefault="002B4270" w:rsidP="001C0F07">
      <w:pPr>
        <w:rPr>
          <w:rFonts w:ascii="Georgia" w:hAnsi="Georgia"/>
          <w:sz w:val="20"/>
          <w:szCs w:val="20"/>
        </w:rPr>
      </w:pPr>
    </w:p>
    <w:p w:rsidR="001C0F07" w:rsidRPr="001C0F07" w:rsidRDefault="001C0F07" w:rsidP="003D1706">
      <w:pPr>
        <w:rPr>
          <w:rFonts w:ascii="Georgia" w:hAnsi="Georgia"/>
          <w:sz w:val="32"/>
          <w:szCs w:val="32"/>
          <w:u w:val="single"/>
        </w:rPr>
      </w:pPr>
    </w:p>
    <w:p w:rsidR="001C0F07" w:rsidRPr="0030635C" w:rsidRDefault="001C0F07" w:rsidP="003D1706">
      <w:pPr>
        <w:rPr>
          <w:rFonts w:ascii="Georgia" w:hAnsi="Georgia"/>
          <w:sz w:val="20"/>
          <w:szCs w:val="20"/>
        </w:rPr>
      </w:pPr>
    </w:p>
    <w:p w:rsidR="005C0724" w:rsidRPr="003D1706" w:rsidRDefault="005C0724" w:rsidP="003D1706">
      <w:pPr>
        <w:rPr>
          <w:rFonts w:ascii="Georgia" w:hAnsi="Georgia"/>
          <w:b/>
          <w:sz w:val="20"/>
          <w:szCs w:val="20"/>
          <w:u w:val="single"/>
          <w:shd w:val="clear" w:color="auto" w:fill="FFFFFF"/>
        </w:rPr>
      </w:pPr>
    </w:p>
    <w:p w:rsidR="00954087" w:rsidRDefault="00954087" w:rsidP="00954087">
      <w:pPr>
        <w:rPr>
          <w:lang w:val="ro-RO"/>
        </w:rPr>
      </w:pPr>
    </w:p>
    <w:p w:rsidR="00954087" w:rsidRDefault="00954087" w:rsidP="00954087">
      <w:pPr>
        <w:rPr>
          <w:lang w:val="ro-RO"/>
        </w:rPr>
      </w:pPr>
    </w:p>
    <w:p w:rsidR="00954087" w:rsidRDefault="00954087" w:rsidP="00954087">
      <w:pPr>
        <w:rPr>
          <w:lang w:val="ro-RO"/>
        </w:rPr>
      </w:pPr>
    </w:p>
    <w:p w:rsidR="00AE065B" w:rsidRPr="00901D18" w:rsidRDefault="00AE065B" w:rsidP="009E6DB2">
      <w:pPr>
        <w:ind w:firstLine="0"/>
        <w:rPr>
          <w:lang w:val="ro-RO"/>
        </w:rPr>
      </w:pPr>
    </w:p>
    <w:sdt>
      <w:sdtPr>
        <w:rPr>
          <w:rFonts w:eastAsiaTheme="minorHAnsi" w:cstheme="minorBidi"/>
          <w:b w:val="0"/>
          <w:sz w:val="22"/>
          <w:szCs w:val="22"/>
          <w:lang w:val="ro-RO"/>
        </w:rPr>
        <w:id w:val="286870043"/>
        <w:docPartObj>
          <w:docPartGallery w:val="Bibliographies"/>
          <w:docPartUnique/>
        </w:docPartObj>
      </w:sdtPr>
      <w:sdtContent>
        <w:p w:rsidR="0077784E" w:rsidRPr="00901D18" w:rsidRDefault="00E270EE" w:rsidP="0077784E">
          <w:pPr>
            <w:pStyle w:val="Titlu2"/>
            <w:rPr>
              <w:lang w:val="ro-RO"/>
            </w:rPr>
          </w:pPr>
          <w:r w:rsidRPr="0030635C">
            <w:rPr>
              <w:rFonts w:ascii="Georgia" w:hAnsi="Georgia"/>
              <w:sz w:val="20"/>
              <w:szCs w:val="20"/>
              <w:lang w:val="ro-RO"/>
            </w:rPr>
            <w:t>Bibliography:</w:t>
          </w:r>
        </w:p>
        <w:sdt>
          <w:sdtPr>
            <w:rPr>
              <w:lang w:val="ro-RO"/>
            </w:rPr>
            <w:id w:val="111145805"/>
            <w:bibliography/>
          </w:sdtPr>
          <w:sdtContent>
            <w:p w:rsidR="0077784E" w:rsidRPr="00901D18" w:rsidRDefault="0088374B">
              <w:pPr>
                <w:rPr>
                  <w:rFonts w:asciiTheme="minorHAnsi" w:hAnsiTheme="minorHAnsi"/>
                  <w:noProof/>
                  <w:lang w:val="ro-RO"/>
                </w:rPr>
              </w:pPr>
              <w:r w:rsidRPr="0088374B">
                <w:rPr>
                  <w:lang w:val="ro-RO"/>
                </w:rPr>
                <w:fldChar w:fldCharType="begin"/>
              </w:r>
              <w:r w:rsidR="0077784E" w:rsidRPr="00901D18">
                <w:rPr>
                  <w:lang w:val="ro-RO"/>
                </w:rPr>
                <w:instrText>BIBLIOGRAPHY</w:instrText>
              </w:r>
              <w:r w:rsidRPr="0088374B">
                <w:rPr>
                  <w:lang w:val="ro-RO"/>
                </w:rPr>
                <w:fldChar w:fldCharType="separate"/>
              </w:r>
            </w:p>
            <w:tbl>
              <w:tblPr>
                <w:tblW w:w="5000" w:type="pct"/>
                <w:tblCellSpacing w:w="15" w:type="dxa"/>
                <w:tblCellMar>
                  <w:top w:w="15" w:type="dxa"/>
                  <w:left w:w="15" w:type="dxa"/>
                  <w:bottom w:w="15" w:type="dxa"/>
                  <w:right w:w="15" w:type="dxa"/>
                </w:tblCellMar>
                <w:tblLook w:val="04A0"/>
              </w:tblPr>
              <w:tblGrid>
                <w:gridCol w:w="124"/>
                <w:gridCol w:w="9712"/>
              </w:tblGrid>
              <w:tr w:rsidR="0077784E" w:rsidRPr="00901D18">
                <w:trPr>
                  <w:divId w:val="785007383"/>
                  <w:tblCellSpacing w:w="15" w:type="dxa"/>
                </w:trPr>
                <w:tc>
                  <w:tcPr>
                    <w:tcW w:w="50" w:type="pct"/>
                    <w:hideMark/>
                  </w:tcPr>
                  <w:p w:rsidR="0077784E" w:rsidRPr="00635A6C" w:rsidRDefault="0077784E">
                    <w:pPr>
                      <w:pStyle w:val="Bibliografie"/>
                      <w:rPr>
                        <w:rFonts w:ascii="Georgia" w:hAnsi="Georgia"/>
                        <w:noProof/>
                        <w:sz w:val="20"/>
                        <w:szCs w:val="20"/>
                        <w:lang w:val="ro-RO"/>
                      </w:rPr>
                    </w:pPr>
                    <w:r w:rsidRPr="00635A6C">
                      <w:rPr>
                        <w:rFonts w:ascii="Georgia" w:hAnsi="Georgia"/>
                        <w:noProof/>
                        <w:sz w:val="20"/>
                        <w:szCs w:val="20"/>
                        <w:lang w:val="ro-RO"/>
                      </w:rPr>
                      <w:t xml:space="preserve">] </w:t>
                    </w:r>
                  </w:p>
                </w:tc>
                <w:tc>
                  <w:tcPr>
                    <w:tcW w:w="0" w:type="auto"/>
                    <w:hideMark/>
                  </w:tcPr>
                  <w:p w:rsidR="00635A6C" w:rsidRDefault="00F51468" w:rsidP="00F51468">
                    <w:pPr>
                      <w:pStyle w:val="Bibliografie"/>
                      <w:ind w:firstLine="0"/>
                      <w:rPr>
                        <w:rFonts w:ascii="Georgia" w:hAnsi="Georgia"/>
                        <w:sz w:val="20"/>
                        <w:szCs w:val="20"/>
                      </w:rPr>
                    </w:pPr>
                    <w:r w:rsidRPr="00635A6C">
                      <w:rPr>
                        <w:rFonts w:ascii="Georgia" w:hAnsi="Georgia"/>
                        <w:noProof/>
                        <w:sz w:val="20"/>
                        <w:szCs w:val="20"/>
                        <w:lang w:val="ro-RO"/>
                      </w:rPr>
                      <w:t>2. Beatty, Avery, ,,</w:t>
                    </w:r>
                    <w:r w:rsidRPr="00635A6C">
                      <w:rPr>
                        <w:rFonts w:ascii="Georgia" w:hAnsi="Georgia"/>
                        <w:sz w:val="20"/>
                        <w:szCs w:val="20"/>
                      </w:rPr>
                      <w:t xml:space="preserve"> THE EFFECTS OF EARLY CHILD PHYSICAL ABUSE ON SOCIAL AND ACADEMIC COMPETENCE IN MIDDLE CHILD</w:t>
                    </w:r>
                    <w:r w:rsidR="00635A6C" w:rsidRPr="00635A6C">
                      <w:rPr>
                        <w:rFonts w:ascii="Georgia" w:hAnsi="Georgia"/>
                        <w:sz w:val="20"/>
                        <w:szCs w:val="20"/>
                      </w:rPr>
                      <w:t>HOOD'</w:t>
                    </w:r>
                    <w:r w:rsidR="00635A6C">
                      <w:rPr>
                        <w:rFonts w:ascii="Georgia" w:hAnsi="Georgia"/>
                        <w:sz w:val="20"/>
                        <w:szCs w:val="20"/>
                      </w:rPr>
                      <w:t>'</w:t>
                    </w:r>
                  </w:p>
                  <w:p w:rsidR="0077784E" w:rsidRDefault="00F51468" w:rsidP="00F51468">
                    <w:pPr>
                      <w:pStyle w:val="Bibliografie"/>
                      <w:ind w:firstLine="0"/>
                      <w:rPr>
                        <w:rFonts w:ascii="Georgia" w:hAnsi="Georgia"/>
                        <w:sz w:val="20"/>
                        <w:szCs w:val="20"/>
                      </w:rPr>
                    </w:pPr>
                    <w:r w:rsidRPr="00635A6C">
                      <w:rPr>
                        <w:rFonts w:ascii="Georgia" w:hAnsi="Georgia"/>
                        <w:sz w:val="20"/>
                        <w:szCs w:val="20"/>
                      </w:rPr>
                      <w:t xml:space="preserve">( </w:t>
                    </w:r>
                    <w:r w:rsidR="00635A6C">
                      <w:rPr>
                        <w:rFonts w:ascii="Georgia" w:hAnsi="Georgia"/>
                        <w:sz w:val="20"/>
                        <w:szCs w:val="20"/>
                      </w:rPr>
                      <w:t xml:space="preserve"> </w:t>
                    </w:r>
                    <w:r w:rsidRPr="00635A6C">
                      <w:rPr>
                        <w:rFonts w:ascii="Georgia" w:hAnsi="Georgia"/>
                        <w:sz w:val="20"/>
                        <w:szCs w:val="20"/>
                      </w:rPr>
                      <w:t xml:space="preserve">https://digitalcommons.uri.edu/cgi/viewcontent.cgi?article=2830&amp;context=theses </w:t>
                    </w:r>
                    <w:r w:rsidR="00635A6C">
                      <w:rPr>
                        <w:rFonts w:ascii="Georgia" w:hAnsi="Georgia"/>
                        <w:sz w:val="20"/>
                        <w:szCs w:val="20"/>
                      </w:rPr>
                      <w:t xml:space="preserve"> </w:t>
                    </w:r>
                    <w:r w:rsidRPr="00635A6C">
                      <w:rPr>
                        <w:rFonts w:ascii="Georgia" w:hAnsi="Georgia"/>
                        <w:sz w:val="20"/>
                        <w:szCs w:val="20"/>
                      </w:rPr>
                      <w:t xml:space="preserve">)   </w:t>
                    </w:r>
                  </w:p>
                  <w:p w:rsidR="003167ED" w:rsidRDefault="00635A6C" w:rsidP="00635A6C">
                    <w:r>
                      <w:t>3.</w:t>
                    </w:r>
                    <w:r w:rsidR="003167ED">
                      <w:t xml:space="preserve"> Shen, Xiaoxin, ,, EFFECTS OF VERBAL VIOLENCE BY PARENTS ON PRESCHOOL CHILDREN'S INTERPERSONAL RELATIONSHIP FORMATION'' </w:t>
                    </w:r>
                  </w:p>
                  <w:p w:rsidR="00635A6C" w:rsidRDefault="003167ED" w:rsidP="003167ED">
                    <w:r>
                      <w:t xml:space="preserve">(  </w:t>
                    </w:r>
                    <w:r w:rsidRPr="003167ED">
                      <w:t>file:///C:/Users/Admin/Downloads/125975978.pdf</w:t>
                    </w:r>
                    <w:r>
                      <w:t xml:space="preserve">  )  </w:t>
                    </w:r>
                  </w:p>
                  <w:p w:rsidR="00AE065B" w:rsidRDefault="00AE065B" w:rsidP="00AE065B">
                    <w:r>
                      <w:t>4. Briere, John&amp; Elliott, Diana, ,,Immediate and Long-Term Impacts of Child Sexual Abuse       (</w:t>
                    </w:r>
                    <w:r w:rsidRPr="00AE065B">
                      <w:t>https://www.researchgate.net/publication/15393977_Immediate_and_Long-Term_Impacts_of_Child_Sexual_Abuse</w:t>
                    </w:r>
                    <w:r>
                      <w:t xml:space="preserve"> )  </w:t>
                    </w:r>
                  </w:p>
                  <w:p w:rsidR="000D600C" w:rsidRDefault="000D600C" w:rsidP="00AE065B">
                    <w:r>
                      <w:t xml:space="preserve">5. Biernbaum, Mark A. ,  ,,Childhood Emotional Abuse: Effects on Brain Development, PTSD, and Adult Outcomes.A Commentary'' </w:t>
                    </w:r>
                  </w:p>
                  <w:p w:rsidR="000D600C" w:rsidRDefault="000D600C" w:rsidP="00AE065B">
                    <w:r>
                      <w:t>(</w:t>
                    </w:r>
                    <w:r w:rsidRPr="000D600C">
                      <w:t>https://www.researchgate.net/publication/341878888_Childhood_Emotional_Abuse_Effects_on_Brain_Development_PTSD_and_Adult_Outcomes_A_Commentary</w:t>
                    </w:r>
                    <w:r>
                      <w:t xml:space="preserve"> )</w:t>
                    </w:r>
                  </w:p>
                  <w:p w:rsidR="00EF6879" w:rsidRDefault="00EF6879" w:rsidP="00AE065B">
                    <w:r>
                      <w:t>6. Hooper, Lisa M. , ,,Defining and Understanding Parentification:Implications for All Counselors''</w:t>
                    </w:r>
                  </w:p>
                  <w:p w:rsidR="00EF6879" w:rsidRDefault="00EF6879" w:rsidP="00AE065B">
                    <w:r>
                      <w:t>(</w:t>
                    </w:r>
                    <w:r w:rsidRPr="00EF6879">
                      <w:t>https://files.eric.ed.gov/fulltext/EJ875392.pdf</w:t>
                    </w:r>
                    <w:r>
                      <w:t xml:space="preserve"> )</w:t>
                    </w:r>
                  </w:p>
                  <w:p w:rsidR="00EF6879" w:rsidRPr="00635A6C" w:rsidRDefault="00EF6879" w:rsidP="00AE065B"/>
                </w:tc>
              </w:tr>
            </w:tbl>
            <w:p w:rsidR="0077784E" w:rsidRPr="00901D18" w:rsidRDefault="0077784E">
              <w:pPr>
                <w:divId w:val="785007383"/>
                <w:rPr>
                  <w:rFonts w:eastAsia="Times New Roman"/>
                  <w:noProof/>
                  <w:lang w:val="ro-RO"/>
                </w:rPr>
              </w:pPr>
            </w:p>
            <w:p w:rsidR="00E270EE" w:rsidRPr="0030635C" w:rsidRDefault="0088374B">
              <w:pPr>
                <w:rPr>
                  <w:rFonts w:ascii="Georgia" w:hAnsi="Georgia"/>
                  <w:b/>
                  <w:bCs/>
                  <w:sz w:val="20"/>
                  <w:szCs w:val="20"/>
                  <w:lang w:val="ro-RO"/>
                </w:rPr>
              </w:pPr>
              <w:r w:rsidRPr="00901D18">
                <w:rPr>
                  <w:b/>
                  <w:bCs/>
                  <w:lang w:val="ro-RO"/>
                </w:rPr>
                <w:fldChar w:fldCharType="end"/>
              </w:r>
              <w:r w:rsidR="00E270EE" w:rsidRPr="0030635C">
                <w:rPr>
                  <w:rFonts w:ascii="Georgia" w:hAnsi="Georgia"/>
                  <w:b/>
                  <w:bCs/>
                  <w:sz w:val="20"/>
                  <w:szCs w:val="20"/>
                  <w:lang w:val="ro-RO"/>
                </w:rPr>
                <w:t>W</w:t>
              </w:r>
              <w:r w:rsidR="0030635C" w:rsidRPr="0030635C">
                <w:rPr>
                  <w:rFonts w:ascii="Georgia" w:hAnsi="Georgia"/>
                  <w:b/>
                  <w:bCs/>
                  <w:sz w:val="20"/>
                  <w:szCs w:val="20"/>
                  <w:lang w:val="ro-RO"/>
                </w:rPr>
                <w:t>ebgraphy</w:t>
              </w:r>
              <w:r w:rsidR="00E270EE" w:rsidRPr="0030635C">
                <w:rPr>
                  <w:rFonts w:ascii="Georgia" w:hAnsi="Georgia"/>
                  <w:b/>
                  <w:bCs/>
                  <w:sz w:val="20"/>
                  <w:szCs w:val="20"/>
                  <w:lang w:val="ro-RO"/>
                </w:rPr>
                <w:t>:</w:t>
              </w:r>
            </w:p>
            <w:p w:rsidR="00C724A8" w:rsidRDefault="00E270EE">
              <w:pPr>
                <w:rPr>
                  <w:bCs/>
                  <w:lang w:val="ro-RO"/>
                </w:rPr>
              </w:pPr>
              <w:r w:rsidRPr="00657497">
                <w:rPr>
                  <w:bCs/>
                  <w:lang w:val="ro-RO"/>
                </w:rPr>
                <w:t>1:</w:t>
              </w:r>
              <w:r>
                <w:rPr>
                  <w:bCs/>
                  <w:lang w:val="ro-RO"/>
                </w:rPr>
                <w:t xml:space="preserve"> </w:t>
              </w:r>
              <w:hyperlink r:id="rId19" w:history="1">
                <w:r w:rsidR="00C724A8" w:rsidRPr="00702926">
                  <w:rPr>
                    <w:rStyle w:val="Hyperlink"/>
                    <w:bCs/>
                    <w:lang w:val="ro-RO"/>
                  </w:rPr>
                  <w:t>https://somersetsafeguardingadults.org.uk/information-for-the-public/what-is-abuse/</w:t>
                </w:r>
              </w:hyperlink>
              <w:r>
                <w:rPr>
                  <w:bCs/>
                  <w:lang w:val="ro-RO"/>
                </w:rPr>
                <w:t xml:space="preserve"> </w:t>
              </w:r>
            </w:p>
            <w:p w:rsidR="00657497" w:rsidRDefault="00657497">
              <w:pPr>
                <w:rPr>
                  <w:bCs/>
                  <w:lang w:val="ro-RO"/>
                </w:rPr>
              </w:pPr>
              <w:r>
                <w:rPr>
                  <w:bCs/>
                  <w:lang w:val="ro-RO"/>
                </w:rPr>
                <w:t>7:</w:t>
              </w:r>
              <w:hyperlink r:id="rId20" w:history="1">
                <w:r w:rsidRPr="007A001B">
                  <w:rPr>
                    <w:rStyle w:val="Hyperlink"/>
                    <w:bCs/>
                    <w:lang w:val="ro-RO"/>
                  </w:rPr>
                  <w:t>https://ptspsychology.com/wp-content/uploads/2021/08/Parentification-and-Adultification_SSalicru-PTS-Psychology.pdf</w:t>
                </w:r>
              </w:hyperlink>
              <w:r>
                <w:rPr>
                  <w:bCs/>
                  <w:lang w:val="ro-RO"/>
                </w:rPr>
                <w:t xml:space="preserve"> </w:t>
              </w:r>
            </w:p>
            <w:p w:rsidR="009E6DB2" w:rsidRDefault="009E6DB2">
              <w:pPr>
                <w:rPr>
                  <w:bCs/>
                  <w:lang w:val="ro-RO"/>
                </w:rPr>
              </w:pPr>
              <w:r>
                <w:rPr>
                  <w:bCs/>
                  <w:lang w:val="ro-RO"/>
                </w:rPr>
                <w:t xml:space="preserve">8: </w:t>
              </w:r>
              <w:hyperlink r:id="rId21" w:history="1">
                <w:r w:rsidRPr="007A001B">
                  <w:rPr>
                    <w:rStyle w:val="Hyperlink"/>
                    <w:bCs/>
                    <w:lang w:val="ro-RO"/>
                  </w:rPr>
                  <w:t>https://www.crcvc.ca/docs/child_abuse.pdf</w:t>
                </w:r>
              </w:hyperlink>
              <w:r>
                <w:rPr>
                  <w:bCs/>
                  <w:lang w:val="ro-RO"/>
                </w:rPr>
                <w:t xml:space="preserve"> </w:t>
              </w:r>
            </w:p>
            <w:p w:rsidR="0077784E" w:rsidRPr="00901D18" w:rsidRDefault="0088374B">
              <w:pPr>
                <w:rPr>
                  <w:lang w:val="ro-RO"/>
                </w:rPr>
              </w:pPr>
            </w:p>
          </w:sdtContent>
        </w:sdt>
      </w:sdtContent>
    </w:sdt>
    <w:p w:rsidR="002019AE" w:rsidRPr="00901D18" w:rsidRDefault="002019AE">
      <w:pPr>
        <w:rPr>
          <w:lang w:val="ro-RO"/>
        </w:rPr>
      </w:pPr>
    </w:p>
    <w:sectPr w:rsidR="002019AE" w:rsidRPr="00901D18" w:rsidSect="008C7AFF">
      <w:type w:val="continuous"/>
      <w:pgSz w:w="11906" w:h="16838" w:code="9"/>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730" w:rsidRDefault="00823730" w:rsidP="00E3005B">
      <w:pPr>
        <w:spacing w:line="240" w:lineRule="auto"/>
      </w:pPr>
      <w:r>
        <w:separator/>
      </w:r>
    </w:p>
  </w:endnote>
  <w:endnote w:type="continuationSeparator" w:id="0">
    <w:p w:rsidR="00823730" w:rsidRDefault="00823730" w:rsidP="00E3005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Pro">
    <w:altName w:val="Times New Roman"/>
    <w:charset w:val="00"/>
    <w:family w:val="roman"/>
    <w:pitch w:val="variable"/>
    <w:sig w:usb0="00000001" w:usb1="00000003" w:usb2="00000000" w:usb3="00000000" w:csb0="0000009F" w:csb1="00000000"/>
  </w:font>
  <w:font w:name="Georgia Pro Black">
    <w:altName w:val="Times New Roman"/>
    <w:charset w:val="00"/>
    <w:family w:val="roman"/>
    <w:pitch w:val="variable"/>
    <w:sig w:usb0="00000001" w:usb1="00000003" w:usb2="00000000" w:usb3="00000000" w:csb0="0000009F" w:csb1="00000000"/>
  </w:font>
  <w:font w:name="Georgia Pro Semibold">
    <w:altName w:val="Times New Roman"/>
    <w:charset w:val="00"/>
    <w:family w:val="roman"/>
    <w:pitch w:val="variable"/>
    <w:sig w:usb0="00000001" w:usb1="0000000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Georgia Pro Cond Light">
    <w:altName w:val="Times New Roman"/>
    <w:charset w:val="00"/>
    <w:family w:val="roman"/>
    <w:pitch w:val="variable"/>
    <w:sig w:usb0="00000001"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SemiBold">
    <w:altName w:val="Cascadia Code ExtraLight"/>
    <w:charset w:val="00"/>
    <w:family w:val="swiss"/>
    <w:pitch w:val="variable"/>
    <w:sig w:usb0="00000001" w:usb1="02000001" w:usb2="00000000" w:usb3="00000000" w:csb0="0000019F" w:csb1="00000000"/>
  </w:font>
  <w:font w:name="Source Sans Pro Light">
    <w:altName w:val="Cascadia Code ExtraLight"/>
    <w:charset w:val="00"/>
    <w:family w:val="swiss"/>
    <w:pitch w:val="variable"/>
    <w:sig w:usb0="00000001" w:usb1="02000001" w:usb2="00000000" w:usb3="00000000" w:csb0="0000019F" w:csb1="00000000"/>
  </w:font>
  <w:font w:name="DengXian">
    <w:altName w:val="等线"/>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7766088"/>
      <w:docPartObj>
        <w:docPartGallery w:val="Page Numbers (Bottom of Page)"/>
        <w:docPartUnique/>
      </w:docPartObj>
    </w:sdtPr>
    <w:sdtEndPr>
      <w:rPr>
        <w:noProof/>
      </w:rPr>
    </w:sdtEndPr>
    <w:sdtContent>
      <w:p w:rsidR="003B6215" w:rsidRDefault="003B6215" w:rsidP="00690F07">
        <w:pPr>
          <w:pStyle w:val="Subsol"/>
          <w:jc w:val="right"/>
        </w:pPr>
        <w:r>
          <w:rPr>
            <w:noProof/>
          </w:rPr>
          <w:drawing>
            <wp:anchor distT="0" distB="0" distL="114300" distR="114300" simplePos="0" relativeHeight="251661312" behindDoc="0" locked="0" layoutInCell="1" allowOverlap="1">
              <wp:simplePos x="0" y="0"/>
              <wp:positionH relativeFrom="margin">
                <wp:align>left</wp:align>
              </wp:positionH>
              <wp:positionV relativeFrom="paragraph">
                <wp:posOffset>4139</wp:posOffset>
              </wp:positionV>
              <wp:extent cx="535305" cy="143510"/>
              <wp:effectExtent l="0" t="0" r="0" b="889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35305" cy="143510"/>
                      </a:xfrm>
                      <a:prstGeom prst="rect">
                        <a:avLst/>
                      </a:prstGeom>
                    </pic:spPr>
                  </pic:pic>
                </a:graphicData>
              </a:graphic>
            </wp:anchor>
          </w:drawing>
        </w:r>
        <w:fldSimple w:instr=" PAGE   \* MERGEFORMAT ">
          <w:r>
            <w:rPr>
              <w:noProof/>
            </w:rPr>
            <w:t>2</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3093031"/>
      <w:docPartObj>
        <w:docPartGallery w:val="Page Numbers (Bottom of Page)"/>
        <w:docPartUnique/>
      </w:docPartObj>
    </w:sdtPr>
    <w:sdtContent>
      <w:p w:rsidR="003B6215" w:rsidRDefault="003B6215" w:rsidP="00690F07">
        <w:pPr>
          <w:pStyle w:val="Subsol"/>
        </w:pPr>
        <w:r>
          <w:rPr>
            <w:noProof/>
          </w:rPr>
          <w:drawing>
            <wp:anchor distT="0" distB="0" distL="114300" distR="114300" simplePos="0" relativeHeight="251663360" behindDoc="0" locked="0" layoutInCell="1" allowOverlap="1">
              <wp:simplePos x="0" y="0"/>
              <wp:positionH relativeFrom="margin">
                <wp:align>right</wp:align>
              </wp:positionH>
              <wp:positionV relativeFrom="paragraph">
                <wp:posOffset>1905</wp:posOffset>
              </wp:positionV>
              <wp:extent cx="535305" cy="143510"/>
              <wp:effectExtent l="0" t="0" r="0" b="889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35305" cy="143510"/>
                      </a:xfrm>
                      <a:prstGeom prst="rect">
                        <a:avLst/>
                      </a:prstGeom>
                    </pic:spPr>
                  </pic:pic>
                </a:graphicData>
              </a:graphic>
            </wp:anchor>
          </w:drawing>
        </w:r>
        <w:fldSimple w:instr="PAGE   \* MERGEFORMAT">
          <w:r w:rsidR="00C61C8E" w:rsidRPr="00C61C8E">
            <w:rPr>
              <w:noProof/>
              <w:lang w:val="ro-RO"/>
            </w:rPr>
            <w:t>4</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215" w:rsidRPr="00D12067" w:rsidRDefault="003B6215" w:rsidP="00EF5800">
    <w:pPr>
      <w:pStyle w:val="Subsol"/>
      <w:ind w:firstLine="0"/>
      <w:jc w:val="left"/>
      <w:rPr>
        <w:rFonts w:ascii="Georgia Pro Cond Light" w:hAnsi="Georgia Pro Cond Light"/>
        <w:sz w:val="16"/>
        <w:szCs w:val="16"/>
      </w:rPr>
    </w:pPr>
    <w:r w:rsidRPr="00A54288">
      <w:rPr>
        <w:rFonts w:eastAsia="DengXian"/>
        <w:noProof/>
      </w:rPr>
      <w:drawing>
        <wp:anchor distT="0" distB="0" distL="114300" distR="114300" simplePos="0" relativeHeight="251658240" behindDoc="0" locked="0" layoutInCell="1" allowOverlap="1">
          <wp:simplePos x="0" y="0"/>
          <wp:positionH relativeFrom="margin">
            <wp:align>right</wp:align>
          </wp:positionH>
          <wp:positionV relativeFrom="paragraph">
            <wp:posOffset>19050</wp:posOffset>
          </wp:positionV>
          <wp:extent cx="692785" cy="249555"/>
          <wp:effectExtent l="0" t="0" r="0" b="0"/>
          <wp:wrapSquare wrapText="bothSides"/>
          <wp:docPr id="3"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A picture containing text, clipart&#10;&#10;Description automatically generated"/>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anchor>
      </w:drawing>
    </w:r>
    <w:r w:rsidRPr="00D12067">
      <w:rPr>
        <w:rFonts w:ascii="Georgia Pro Cond Light" w:hAnsi="Georgia Pro Cond Light"/>
        <w:sz w:val="16"/>
        <w:szCs w:val="16"/>
      </w:rPr>
      <w:t xml:space="preserve">Copyright </w:t>
    </w:r>
    <w:r w:rsidRPr="00EF5800">
      <w:rPr>
        <w:rFonts w:ascii="Georgia Pro Cond Light" w:hAnsi="Georgia Pro Cond Light"/>
        <w:sz w:val="16"/>
        <w:szCs w:val="16"/>
      </w:rPr>
      <w:t>© 2021 by the authors. Submitted for possible open access publication under the terms and conditions of the Creative Commons Attribution license (https://creativecommons.org/licenses/by/4.0/).</w:t>
    </w:r>
    <w:r w:rsidRPr="00FC3C21">
      <w:t xml:space="preserve"> </w:t>
    </w:r>
    <w:r w:rsidRPr="00FC3C21">
      <w:rPr>
        <w:rFonts w:ascii="Georgia Pro Cond Light" w:hAnsi="Georgia Pro Cond Light"/>
        <w:sz w:val="16"/>
        <w:szCs w:val="16"/>
      </w:rPr>
      <w:t>This work is licensed under CC BY 4.0</w:t>
    </w:r>
  </w:p>
  <w:p w:rsidR="003B6215" w:rsidRPr="00D12067" w:rsidRDefault="003B6215" w:rsidP="00EF5800">
    <w:pPr>
      <w:pStyle w:val="Subsol"/>
      <w:ind w:firstLine="0"/>
      <w:jc w:val="left"/>
      <w:rPr>
        <w:rFonts w:ascii="Georgia Pro Cond Light" w:hAnsi="Georgia Pro Cond Light"/>
        <w:sz w:val="16"/>
        <w:szCs w:val="16"/>
      </w:rPr>
    </w:pPr>
    <w:r w:rsidRPr="00D12067">
      <w:rPr>
        <w:rFonts w:ascii="Georgia Pro Cond Light" w:hAnsi="Georgia Pro Cond Light"/>
        <w:sz w:val="16"/>
        <w:szCs w:val="16"/>
      </w:rPr>
      <w:t xml:space="preserve">ISSN </w:t>
    </w:r>
  </w:p>
  <w:sdt>
    <w:sdtPr>
      <w:id w:val="-1466652577"/>
      <w:docPartObj>
        <w:docPartGallery w:val="Page Numbers (Bottom of Page)"/>
        <w:docPartUnique/>
      </w:docPartObj>
    </w:sdtPr>
    <w:sdtEndPr>
      <w:rPr>
        <w:noProof/>
      </w:rPr>
    </w:sdtEndPr>
    <w:sdtContent>
      <w:p w:rsidR="003B6215" w:rsidRDefault="0088374B" w:rsidP="0025463F">
        <w:pPr>
          <w:pStyle w:val="Subsol"/>
          <w:jc w:val="center"/>
        </w:pPr>
        <w:fldSimple w:instr=" PAGE   \* MERGEFORMAT ">
          <w:r w:rsidR="003B6215">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730" w:rsidRDefault="00823730" w:rsidP="00E3005B">
      <w:pPr>
        <w:spacing w:line="240" w:lineRule="auto"/>
      </w:pPr>
      <w:r>
        <w:separator/>
      </w:r>
    </w:p>
  </w:footnote>
  <w:footnote w:type="continuationSeparator" w:id="0">
    <w:p w:rsidR="00823730" w:rsidRDefault="00823730" w:rsidP="00E3005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Tabel"/>
      <w:tblW w:w="0" w:type="auto"/>
      <w:tblBorders>
        <w:top w:val="none" w:sz="0" w:space="0" w:color="auto"/>
        <w:left w:val="none" w:sz="0" w:space="0" w:color="auto"/>
        <w:bottom w:val="single" w:sz="12" w:space="0" w:color="C00000"/>
        <w:right w:val="none" w:sz="0" w:space="0" w:color="auto"/>
        <w:insideH w:val="none" w:sz="0" w:space="0" w:color="auto"/>
        <w:insideV w:val="none" w:sz="0" w:space="0" w:color="auto"/>
      </w:tblBorders>
      <w:tblLook w:val="04A0"/>
    </w:tblPr>
    <w:tblGrid>
      <w:gridCol w:w="4868"/>
      <w:gridCol w:w="4868"/>
    </w:tblGrid>
    <w:tr w:rsidR="003B6215" w:rsidTr="00284E5D">
      <w:tc>
        <w:tcPr>
          <w:tcW w:w="4868" w:type="dxa"/>
        </w:tcPr>
        <w:p w:rsidR="003B6215" w:rsidRPr="00901D18" w:rsidRDefault="003B6215" w:rsidP="00212BC6">
          <w:pPr>
            <w:pStyle w:val="Antet"/>
            <w:ind w:hanging="110"/>
            <w:rPr>
              <w:rFonts w:ascii="Source Sans Pro SemiBold" w:hAnsi="Source Sans Pro SemiBold"/>
              <w:lang w:val="ro-RO"/>
            </w:rPr>
          </w:pPr>
          <w:r w:rsidRPr="00901D18">
            <w:rPr>
              <w:rFonts w:ascii="Source Sans Pro SemiBold" w:hAnsi="Source Sans Pro SemiBold"/>
              <w:lang w:val="ro-RO"/>
            </w:rPr>
            <w:t xml:space="preserve">Journal XGEN, No. </w:t>
          </w:r>
          <w:r>
            <w:rPr>
              <w:rFonts w:ascii="Source Sans Pro SemiBold" w:hAnsi="Source Sans Pro SemiBold"/>
              <w:lang w:val="ro-RO"/>
            </w:rPr>
            <w:t>3</w:t>
          </w:r>
          <w:r w:rsidRPr="00901D18">
            <w:rPr>
              <w:rFonts w:ascii="Source Sans Pro SemiBold" w:hAnsi="Source Sans Pro SemiBold"/>
              <w:lang w:val="ro-RO"/>
            </w:rPr>
            <w:t>, 202</w:t>
          </w:r>
          <w:r>
            <w:rPr>
              <w:rFonts w:ascii="Source Sans Pro SemiBold" w:hAnsi="Source Sans Pro SemiBold"/>
              <w:lang w:val="ro-RO"/>
            </w:rPr>
            <w:t>4</w:t>
          </w:r>
        </w:p>
      </w:tc>
      <w:tc>
        <w:tcPr>
          <w:tcW w:w="4868" w:type="dxa"/>
        </w:tcPr>
        <w:p w:rsidR="003B6215" w:rsidRPr="00901D18" w:rsidRDefault="003B6215" w:rsidP="00212BC6">
          <w:pPr>
            <w:pStyle w:val="Antet"/>
            <w:ind w:right="-113" w:firstLine="0"/>
            <w:jc w:val="right"/>
            <w:rPr>
              <w:rFonts w:ascii="Source Sans Pro Light" w:hAnsi="Source Sans Pro Light"/>
              <w:lang w:val="ro-RO"/>
            </w:rPr>
          </w:pPr>
          <w:r w:rsidRPr="00901D18">
            <w:rPr>
              <w:rFonts w:ascii="Source Sans Pro Light" w:hAnsi="Source Sans Pro Light"/>
              <w:lang w:val="ro-RO"/>
            </w:rPr>
            <w:t>http://www.xgenjournal.org</w:t>
          </w:r>
        </w:p>
      </w:tc>
    </w:tr>
  </w:tbl>
  <w:p w:rsidR="003B6215" w:rsidRDefault="003B6215">
    <w:pPr>
      <w:pStyle w:val="Ante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Tabel"/>
      <w:tblW w:w="0" w:type="auto"/>
      <w:tblBorders>
        <w:top w:val="none" w:sz="0" w:space="0" w:color="auto"/>
        <w:left w:val="none" w:sz="0" w:space="0" w:color="auto"/>
        <w:bottom w:val="single" w:sz="12" w:space="0" w:color="C00000"/>
        <w:right w:val="none" w:sz="0" w:space="0" w:color="auto"/>
        <w:insideH w:val="none" w:sz="0" w:space="0" w:color="auto"/>
        <w:insideV w:val="none" w:sz="0" w:space="0" w:color="auto"/>
      </w:tblBorders>
      <w:tblLook w:val="04A0"/>
    </w:tblPr>
    <w:tblGrid>
      <w:gridCol w:w="4868"/>
      <w:gridCol w:w="4868"/>
    </w:tblGrid>
    <w:tr w:rsidR="003B6215" w:rsidTr="00284E5D">
      <w:tc>
        <w:tcPr>
          <w:tcW w:w="4868" w:type="dxa"/>
        </w:tcPr>
        <w:p w:rsidR="003B6215" w:rsidRPr="001373E7" w:rsidRDefault="003B6215" w:rsidP="00690F07">
          <w:pPr>
            <w:pStyle w:val="Antet"/>
            <w:ind w:hanging="109"/>
            <w:rPr>
              <w:rFonts w:ascii="Source Sans Pro SemiBold" w:hAnsi="Source Sans Pro SemiBold"/>
              <w:lang w:val="ro-RO"/>
            </w:rPr>
          </w:pPr>
          <w:r w:rsidRPr="001373E7">
            <w:rPr>
              <w:rFonts w:ascii="Source Sans Pro SemiBold" w:hAnsi="Source Sans Pro SemiBold"/>
              <w:lang w:val="ro-RO"/>
            </w:rPr>
            <w:t xml:space="preserve">Journal </w:t>
          </w:r>
          <w:r>
            <w:rPr>
              <w:rFonts w:ascii="Source Sans Pro SemiBold" w:hAnsi="Source Sans Pro SemiBold"/>
              <w:lang w:val="ro-RO"/>
            </w:rPr>
            <w:t>OPACJ</w:t>
          </w:r>
          <w:r w:rsidRPr="001373E7">
            <w:rPr>
              <w:rFonts w:ascii="Source Sans Pro SemiBold" w:hAnsi="Source Sans Pro SemiBold"/>
              <w:lang w:val="ro-RO"/>
            </w:rPr>
            <w:t xml:space="preserve">, No. </w:t>
          </w:r>
          <w:r>
            <w:rPr>
              <w:rFonts w:ascii="Source Sans Pro SemiBold" w:hAnsi="Source Sans Pro SemiBold"/>
              <w:lang w:val="ro-RO"/>
            </w:rPr>
            <w:t>3</w:t>
          </w:r>
          <w:r w:rsidRPr="001373E7">
            <w:rPr>
              <w:rFonts w:ascii="Source Sans Pro SemiBold" w:hAnsi="Source Sans Pro SemiBold"/>
              <w:lang w:val="ro-RO"/>
            </w:rPr>
            <w:t>, 202</w:t>
          </w:r>
          <w:r>
            <w:rPr>
              <w:rFonts w:ascii="Source Sans Pro SemiBold" w:hAnsi="Source Sans Pro SemiBold"/>
              <w:lang w:val="ro-RO"/>
            </w:rPr>
            <w:t>4</w:t>
          </w:r>
        </w:p>
      </w:tc>
      <w:tc>
        <w:tcPr>
          <w:tcW w:w="4868" w:type="dxa"/>
        </w:tcPr>
        <w:p w:rsidR="003B6215" w:rsidRPr="001373E7" w:rsidRDefault="003B6215" w:rsidP="00690F07">
          <w:pPr>
            <w:pStyle w:val="Antet"/>
            <w:ind w:right="-113" w:firstLine="0"/>
            <w:jc w:val="right"/>
            <w:rPr>
              <w:rFonts w:ascii="Source Sans Pro Light" w:hAnsi="Source Sans Pro Light"/>
              <w:lang w:val="ro-RO"/>
            </w:rPr>
          </w:pPr>
          <w:r w:rsidRPr="001373E7">
            <w:rPr>
              <w:rFonts w:ascii="Source Sans Pro Light" w:hAnsi="Source Sans Pro Light"/>
              <w:lang w:val="ro-RO"/>
            </w:rPr>
            <w:t>http://www.</w:t>
          </w:r>
          <w:r>
            <w:rPr>
              <w:rFonts w:ascii="Source Sans Pro Light" w:hAnsi="Source Sans Pro Light"/>
              <w:lang w:val="ro-RO"/>
            </w:rPr>
            <w:t>opacj</w:t>
          </w:r>
          <w:r w:rsidRPr="001373E7">
            <w:rPr>
              <w:rFonts w:ascii="Source Sans Pro Light" w:hAnsi="Source Sans Pro Light"/>
              <w:lang w:val="ro-RO"/>
            </w:rPr>
            <w:t>.org</w:t>
          </w:r>
        </w:p>
      </w:tc>
    </w:tr>
  </w:tbl>
  <w:p w:rsidR="003B6215" w:rsidRDefault="003B6215">
    <w:pPr>
      <w:pStyle w:val="Ante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Tabel"/>
      <w:tblW w:w="0" w:type="auto"/>
      <w:tblBorders>
        <w:top w:val="none" w:sz="0" w:space="0" w:color="auto"/>
        <w:left w:val="none" w:sz="0" w:space="0" w:color="auto"/>
        <w:bottom w:val="single" w:sz="12" w:space="0" w:color="C00000"/>
        <w:right w:val="none" w:sz="0" w:space="0" w:color="auto"/>
        <w:insideH w:val="none" w:sz="0" w:space="0" w:color="auto"/>
        <w:insideV w:val="none" w:sz="0" w:space="0" w:color="auto"/>
      </w:tblBorders>
      <w:tblLook w:val="04A0"/>
    </w:tblPr>
    <w:tblGrid>
      <w:gridCol w:w="4868"/>
      <w:gridCol w:w="4868"/>
    </w:tblGrid>
    <w:tr w:rsidR="003B6215" w:rsidTr="00DD0EC3">
      <w:tc>
        <w:tcPr>
          <w:tcW w:w="4868" w:type="dxa"/>
        </w:tcPr>
        <w:p w:rsidR="003B6215" w:rsidRPr="00901D18" w:rsidRDefault="003B6215" w:rsidP="00212BC6">
          <w:pPr>
            <w:pStyle w:val="Antet"/>
            <w:ind w:left="-110" w:firstLine="0"/>
            <w:rPr>
              <w:rFonts w:ascii="Source Sans Pro SemiBold" w:hAnsi="Source Sans Pro SemiBold"/>
              <w:lang w:val="ro-RO"/>
            </w:rPr>
          </w:pPr>
          <w:r w:rsidRPr="00901D18">
            <w:rPr>
              <w:rFonts w:ascii="Source Sans Pro SemiBold" w:hAnsi="Source Sans Pro SemiBold"/>
              <w:lang w:val="ro-RO"/>
            </w:rPr>
            <w:t xml:space="preserve">Journal XGEN, No. </w:t>
          </w:r>
          <w:r>
            <w:rPr>
              <w:rFonts w:ascii="Source Sans Pro SemiBold" w:hAnsi="Source Sans Pro SemiBold"/>
              <w:lang w:val="ro-RO"/>
            </w:rPr>
            <w:t>3</w:t>
          </w:r>
          <w:r w:rsidRPr="00901D18">
            <w:rPr>
              <w:rFonts w:ascii="Source Sans Pro SemiBold" w:hAnsi="Source Sans Pro SemiBold"/>
              <w:lang w:val="ro-RO"/>
            </w:rPr>
            <w:t>, 202</w:t>
          </w:r>
          <w:r>
            <w:rPr>
              <w:rFonts w:ascii="Source Sans Pro SemiBold" w:hAnsi="Source Sans Pro SemiBold"/>
              <w:lang w:val="ro-RO"/>
            </w:rPr>
            <w:t>4</w:t>
          </w:r>
        </w:p>
      </w:tc>
      <w:tc>
        <w:tcPr>
          <w:tcW w:w="4868" w:type="dxa"/>
        </w:tcPr>
        <w:p w:rsidR="003B6215" w:rsidRPr="00901D18" w:rsidRDefault="003B6215" w:rsidP="00212BC6">
          <w:pPr>
            <w:pStyle w:val="Antet"/>
            <w:tabs>
              <w:tab w:val="clear" w:pos="4513"/>
              <w:tab w:val="center" w:pos="4649"/>
            </w:tabs>
            <w:ind w:right="-113" w:firstLine="0"/>
            <w:jc w:val="right"/>
            <w:rPr>
              <w:rFonts w:ascii="Source Sans Pro Light" w:hAnsi="Source Sans Pro Light"/>
              <w:lang w:val="ro-RO"/>
            </w:rPr>
          </w:pPr>
          <w:r w:rsidRPr="00901D18">
            <w:rPr>
              <w:rFonts w:ascii="Source Sans Pro Light" w:hAnsi="Source Sans Pro Light"/>
              <w:lang w:val="ro-RO"/>
            </w:rPr>
            <w:t>http://www.</w:t>
          </w:r>
          <w:r>
            <w:rPr>
              <w:rFonts w:ascii="Source Sans Pro Light" w:hAnsi="Source Sans Pro Light"/>
              <w:lang w:val="ro-RO"/>
            </w:rPr>
            <w:t>opacj</w:t>
          </w:r>
          <w:r w:rsidRPr="00901D18">
            <w:rPr>
              <w:rFonts w:ascii="Source Sans Pro Light" w:hAnsi="Source Sans Pro Light"/>
              <w:lang w:val="ro-RO"/>
            </w:rPr>
            <w:t>.org</w:t>
          </w:r>
        </w:p>
      </w:tc>
    </w:tr>
  </w:tbl>
  <w:p w:rsidR="003B6215" w:rsidRPr="00267418" w:rsidRDefault="003B6215" w:rsidP="00E858E2">
    <w:pPr>
      <w:pStyle w:val="Antet"/>
      <w:ind w:firstLine="0"/>
      <w:rPr>
        <w:lang w:val="ro-R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43B4F"/>
    <w:multiLevelType w:val="hybridMultilevel"/>
    <w:tmpl w:val="1332E6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FF1C85"/>
    <w:multiLevelType w:val="hybridMultilevel"/>
    <w:tmpl w:val="B920AB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E2D10EC"/>
    <w:multiLevelType w:val="hybridMultilevel"/>
    <w:tmpl w:val="E28CD4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8465DAB"/>
    <w:multiLevelType w:val="hybridMultilevel"/>
    <w:tmpl w:val="6DAE3DF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86973A1"/>
    <w:multiLevelType w:val="hybridMultilevel"/>
    <w:tmpl w:val="5EE853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229072E"/>
    <w:multiLevelType w:val="hybridMultilevel"/>
    <w:tmpl w:val="34FE7B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6BB70D0"/>
    <w:multiLevelType w:val="hybridMultilevel"/>
    <w:tmpl w:val="4F3C3C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09B4333"/>
    <w:multiLevelType w:val="hybridMultilevel"/>
    <w:tmpl w:val="98543FD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6C52E00"/>
    <w:multiLevelType w:val="hybridMultilevel"/>
    <w:tmpl w:val="C39008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485605"/>
    <w:multiLevelType w:val="hybridMultilevel"/>
    <w:tmpl w:val="7F985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B9C71F1"/>
    <w:multiLevelType w:val="hybridMultilevel"/>
    <w:tmpl w:val="8E0CE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9976E9"/>
    <w:multiLevelType w:val="hybridMultilevel"/>
    <w:tmpl w:val="215C3584"/>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2">
    <w:nsid w:val="52ED0B1A"/>
    <w:multiLevelType w:val="hybridMultilevel"/>
    <w:tmpl w:val="1B9C81F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57563F0A"/>
    <w:multiLevelType w:val="hybridMultilevel"/>
    <w:tmpl w:val="6930C42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CBE05E6"/>
    <w:multiLevelType w:val="hybridMultilevel"/>
    <w:tmpl w:val="16E0D5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8"/>
  </w:num>
  <w:num w:numId="3">
    <w:abstractNumId w:val="12"/>
  </w:num>
  <w:num w:numId="4">
    <w:abstractNumId w:val="11"/>
  </w:num>
  <w:num w:numId="5">
    <w:abstractNumId w:val="9"/>
  </w:num>
  <w:num w:numId="6">
    <w:abstractNumId w:val="14"/>
  </w:num>
  <w:num w:numId="7">
    <w:abstractNumId w:val="2"/>
  </w:num>
  <w:num w:numId="8">
    <w:abstractNumId w:val="0"/>
  </w:num>
  <w:num w:numId="9">
    <w:abstractNumId w:val="13"/>
  </w:num>
  <w:num w:numId="10">
    <w:abstractNumId w:val="1"/>
  </w:num>
  <w:num w:numId="11">
    <w:abstractNumId w:val="5"/>
  </w:num>
  <w:num w:numId="12">
    <w:abstractNumId w:val="7"/>
  </w:num>
  <w:num w:numId="13">
    <w:abstractNumId w:val="3"/>
  </w:num>
  <w:num w:numId="14">
    <w:abstractNumId w:val="4"/>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hyphenationZone w:val="425"/>
  <w:characterSpacingControl w:val="doNotCompress"/>
  <w:hdrShapeDefaults>
    <o:shapedefaults v:ext="edit" spidmax="10242"/>
  </w:hdrShapeDefaults>
  <w:footnotePr>
    <w:footnote w:id="-1"/>
    <w:footnote w:id="0"/>
  </w:footnotePr>
  <w:endnotePr>
    <w:endnote w:id="-1"/>
    <w:endnote w:id="0"/>
  </w:endnotePr>
  <w:compat/>
  <w:rsids>
    <w:rsidRoot w:val="00681EA4"/>
    <w:rsid w:val="0003488F"/>
    <w:rsid w:val="0005466B"/>
    <w:rsid w:val="00065787"/>
    <w:rsid w:val="00072AF1"/>
    <w:rsid w:val="00087E69"/>
    <w:rsid w:val="00087F43"/>
    <w:rsid w:val="0009417E"/>
    <w:rsid w:val="000A4862"/>
    <w:rsid w:val="000A48F0"/>
    <w:rsid w:val="000D5B03"/>
    <w:rsid w:val="000D600C"/>
    <w:rsid w:val="000E549E"/>
    <w:rsid w:val="00102B74"/>
    <w:rsid w:val="001231A3"/>
    <w:rsid w:val="001373E7"/>
    <w:rsid w:val="00142162"/>
    <w:rsid w:val="001601CA"/>
    <w:rsid w:val="001634DD"/>
    <w:rsid w:val="00165C93"/>
    <w:rsid w:val="00173F8A"/>
    <w:rsid w:val="0018611C"/>
    <w:rsid w:val="001B0FF9"/>
    <w:rsid w:val="001C0F07"/>
    <w:rsid w:val="002019AE"/>
    <w:rsid w:val="00212BC6"/>
    <w:rsid w:val="0025463F"/>
    <w:rsid w:val="00267418"/>
    <w:rsid w:val="00284E5D"/>
    <w:rsid w:val="00296BF5"/>
    <w:rsid w:val="002B15BD"/>
    <w:rsid w:val="002B4270"/>
    <w:rsid w:val="0030635C"/>
    <w:rsid w:val="003167ED"/>
    <w:rsid w:val="003251D9"/>
    <w:rsid w:val="0034162B"/>
    <w:rsid w:val="00370577"/>
    <w:rsid w:val="0037159A"/>
    <w:rsid w:val="003A08DB"/>
    <w:rsid w:val="003A2130"/>
    <w:rsid w:val="003B1CF8"/>
    <w:rsid w:val="003B6215"/>
    <w:rsid w:val="003D1706"/>
    <w:rsid w:val="003D50DE"/>
    <w:rsid w:val="003D7B5E"/>
    <w:rsid w:val="003E70DA"/>
    <w:rsid w:val="0041428B"/>
    <w:rsid w:val="00415973"/>
    <w:rsid w:val="00426725"/>
    <w:rsid w:val="00440162"/>
    <w:rsid w:val="004401A3"/>
    <w:rsid w:val="0045384A"/>
    <w:rsid w:val="004E20B9"/>
    <w:rsid w:val="004E7F40"/>
    <w:rsid w:val="004F75D3"/>
    <w:rsid w:val="00525183"/>
    <w:rsid w:val="00541C69"/>
    <w:rsid w:val="00545E3A"/>
    <w:rsid w:val="00547FE8"/>
    <w:rsid w:val="00555663"/>
    <w:rsid w:val="0056400F"/>
    <w:rsid w:val="00566D68"/>
    <w:rsid w:val="005A232C"/>
    <w:rsid w:val="005C0724"/>
    <w:rsid w:val="005E39D5"/>
    <w:rsid w:val="006356E8"/>
    <w:rsid w:val="00635A6C"/>
    <w:rsid w:val="00645718"/>
    <w:rsid w:val="00657497"/>
    <w:rsid w:val="00680863"/>
    <w:rsid w:val="00681EA4"/>
    <w:rsid w:val="006831F9"/>
    <w:rsid w:val="00690F07"/>
    <w:rsid w:val="006B5AAC"/>
    <w:rsid w:val="00703CBC"/>
    <w:rsid w:val="00737D0B"/>
    <w:rsid w:val="0077784E"/>
    <w:rsid w:val="007913EA"/>
    <w:rsid w:val="007A3745"/>
    <w:rsid w:val="007A3A66"/>
    <w:rsid w:val="007A4E26"/>
    <w:rsid w:val="007A6061"/>
    <w:rsid w:val="007D07C5"/>
    <w:rsid w:val="007E5D88"/>
    <w:rsid w:val="007F4540"/>
    <w:rsid w:val="00823730"/>
    <w:rsid w:val="008470F5"/>
    <w:rsid w:val="008570BB"/>
    <w:rsid w:val="0088374B"/>
    <w:rsid w:val="008C7AFF"/>
    <w:rsid w:val="00901D18"/>
    <w:rsid w:val="00910BA6"/>
    <w:rsid w:val="0091111E"/>
    <w:rsid w:val="00944285"/>
    <w:rsid w:val="00954087"/>
    <w:rsid w:val="0095682F"/>
    <w:rsid w:val="009610B2"/>
    <w:rsid w:val="0097593B"/>
    <w:rsid w:val="0099295A"/>
    <w:rsid w:val="009B4C26"/>
    <w:rsid w:val="009C170F"/>
    <w:rsid w:val="009D3C73"/>
    <w:rsid w:val="009D6A98"/>
    <w:rsid w:val="009E6DB2"/>
    <w:rsid w:val="00A05D76"/>
    <w:rsid w:val="00A404EC"/>
    <w:rsid w:val="00A41836"/>
    <w:rsid w:val="00A574E8"/>
    <w:rsid w:val="00A7719D"/>
    <w:rsid w:val="00A80562"/>
    <w:rsid w:val="00A97BA8"/>
    <w:rsid w:val="00AA6DF5"/>
    <w:rsid w:val="00AB559B"/>
    <w:rsid w:val="00AB74A0"/>
    <w:rsid w:val="00AE065B"/>
    <w:rsid w:val="00AE2677"/>
    <w:rsid w:val="00B11A54"/>
    <w:rsid w:val="00B639D0"/>
    <w:rsid w:val="00B76744"/>
    <w:rsid w:val="00B93BFA"/>
    <w:rsid w:val="00BD3DB0"/>
    <w:rsid w:val="00BF1AD8"/>
    <w:rsid w:val="00BF5936"/>
    <w:rsid w:val="00BF6EEB"/>
    <w:rsid w:val="00C05502"/>
    <w:rsid w:val="00C14AB0"/>
    <w:rsid w:val="00C2460D"/>
    <w:rsid w:val="00C2626D"/>
    <w:rsid w:val="00C339A2"/>
    <w:rsid w:val="00C61C8E"/>
    <w:rsid w:val="00C63407"/>
    <w:rsid w:val="00C70272"/>
    <w:rsid w:val="00C724A8"/>
    <w:rsid w:val="00C94015"/>
    <w:rsid w:val="00CA7C0A"/>
    <w:rsid w:val="00CB2A86"/>
    <w:rsid w:val="00CD04D9"/>
    <w:rsid w:val="00CE2B2F"/>
    <w:rsid w:val="00CE39D1"/>
    <w:rsid w:val="00D0020D"/>
    <w:rsid w:val="00D12067"/>
    <w:rsid w:val="00D1521B"/>
    <w:rsid w:val="00D17B18"/>
    <w:rsid w:val="00D50F3F"/>
    <w:rsid w:val="00D84EB7"/>
    <w:rsid w:val="00D9537B"/>
    <w:rsid w:val="00DB236B"/>
    <w:rsid w:val="00DD0EC3"/>
    <w:rsid w:val="00E07B71"/>
    <w:rsid w:val="00E12925"/>
    <w:rsid w:val="00E22573"/>
    <w:rsid w:val="00E270EE"/>
    <w:rsid w:val="00E3005B"/>
    <w:rsid w:val="00E4644F"/>
    <w:rsid w:val="00E466A3"/>
    <w:rsid w:val="00E6787B"/>
    <w:rsid w:val="00E80A3D"/>
    <w:rsid w:val="00E81463"/>
    <w:rsid w:val="00E858E2"/>
    <w:rsid w:val="00EC6E85"/>
    <w:rsid w:val="00EF5800"/>
    <w:rsid w:val="00EF6879"/>
    <w:rsid w:val="00F023E7"/>
    <w:rsid w:val="00F02433"/>
    <w:rsid w:val="00F14370"/>
    <w:rsid w:val="00F2164A"/>
    <w:rsid w:val="00F35DB9"/>
    <w:rsid w:val="00F51468"/>
    <w:rsid w:val="00F56834"/>
    <w:rsid w:val="00F64D50"/>
    <w:rsid w:val="00F86B98"/>
    <w:rsid w:val="00F95B6B"/>
    <w:rsid w:val="00FA3573"/>
    <w:rsid w:val="00FB18A0"/>
    <w:rsid w:val="00FB2524"/>
    <w:rsid w:val="00FC3C21"/>
    <w:rsid w:val="00FD62F6"/>
    <w:rsid w:val="00FF1D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3E7"/>
    <w:pPr>
      <w:spacing w:after="0" w:line="300" w:lineRule="auto"/>
      <w:ind w:firstLine="720"/>
      <w:jc w:val="both"/>
    </w:pPr>
    <w:rPr>
      <w:rFonts w:ascii="Georgia Pro" w:hAnsi="Georgia Pro"/>
    </w:rPr>
  </w:style>
  <w:style w:type="paragraph" w:styleId="Titlu1">
    <w:name w:val="heading 1"/>
    <w:basedOn w:val="Normal"/>
    <w:next w:val="Normal"/>
    <w:link w:val="Titlu1Caracter"/>
    <w:autoRedefine/>
    <w:uiPriority w:val="9"/>
    <w:qFormat/>
    <w:rsid w:val="00E6787B"/>
    <w:pPr>
      <w:keepNext/>
      <w:keepLines/>
      <w:spacing w:before="240" w:after="480"/>
      <w:ind w:firstLine="0"/>
      <w:jc w:val="center"/>
      <w:outlineLvl w:val="0"/>
    </w:pPr>
    <w:rPr>
      <w:rFonts w:ascii="Georgia Pro Black" w:eastAsiaTheme="majorEastAsia" w:hAnsi="Georgia Pro Black" w:cstheme="majorBidi"/>
      <w:b/>
      <w:sz w:val="32"/>
      <w:szCs w:val="32"/>
    </w:rPr>
  </w:style>
  <w:style w:type="paragraph" w:styleId="Titlu2">
    <w:name w:val="heading 2"/>
    <w:basedOn w:val="Normal"/>
    <w:next w:val="Normal"/>
    <w:link w:val="Titlu2Caracter"/>
    <w:autoRedefine/>
    <w:uiPriority w:val="9"/>
    <w:unhideWhenUsed/>
    <w:qFormat/>
    <w:rsid w:val="007D07C5"/>
    <w:pPr>
      <w:keepNext/>
      <w:keepLines/>
      <w:spacing w:before="240" w:after="240"/>
      <w:ind w:firstLine="0"/>
      <w:jc w:val="left"/>
      <w:outlineLvl w:val="1"/>
    </w:pPr>
    <w:rPr>
      <w:rFonts w:eastAsiaTheme="majorEastAsia" w:cstheme="majorBidi"/>
      <w:b/>
      <w:sz w:val="26"/>
      <w:szCs w:val="26"/>
    </w:rPr>
  </w:style>
  <w:style w:type="paragraph" w:styleId="Titlu3">
    <w:name w:val="heading 3"/>
    <w:basedOn w:val="Normal"/>
    <w:next w:val="Normal"/>
    <w:link w:val="Titlu3Caracter"/>
    <w:autoRedefine/>
    <w:uiPriority w:val="9"/>
    <w:unhideWhenUsed/>
    <w:qFormat/>
    <w:rsid w:val="00D1521B"/>
    <w:pPr>
      <w:keepNext/>
      <w:keepLines/>
      <w:spacing w:before="120" w:after="120"/>
      <w:ind w:firstLine="0"/>
      <w:jc w:val="left"/>
      <w:outlineLvl w:val="2"/>
    </w:pPr>
    <w:rPr>
      <w:rFonts w:ascii="Georgia Pro Semibold" w:eastAsiaTheme="majorEastAsia" w:hAnsi="Georgia Pro Semibold" w:cstheme="majorBidi"/>
      <w:color w:val="000000" w:themeColor="text1"/>
      <w:sz w:val="24"/>
      <w:szCs w:val="24"/>
    </w:rPr>
  </w:style>
  <w:style w:type="paragraph" w:styleId="Titlu4">
    <w:name w:val="heading 4"/>
    <w:basedOn w:val="Normal"/>
    <w:next w:val="Normal"/>
    <w:link w:val="Titlu4Caracter"/>
    <w:uiPriority w:val="9"/>
    <w:unhideWhenUsed/>
    <w:qFormat/>
    <w:rsid w:val="003D1706"/>
    <w:pPr>
      <w:keepNext/>
      <w:keepLines/>
      <w:spacing w:before="200"/>
      <w:outlineLvl w:val="3"/>
    </w:pPr>
    <w:rPr>
      <w:rFonts w:asciiTheme="majorHAnsi" w:eastAsiaTheme="majorEastAsia" w:hAnsiTheme="majorHAnsi" w:cstheme="majorBidi"/>
      <w:b/>
      <w:bCs/>
      <w:i/>
      <w:iCs/>
      <w:color w:val="4472C4" w:themeColor="accent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E6787B"/>
    <w:rPr>
      <w:rFonts w:ascii="Georgia Pro Black" w:eastAsiaTheme="majorEastAsia" w:hAnsi="Georgia Pro Black" w:cstheme="majorBidi"/>
      <w:b/>
      <w:sz w:val="32"/>
      <w:szCs w:val="32"/>
    </w:rPr>
  </w:style>
  <w:style w:type="character" w:customStyle="1" w:styleId="Titlu2Caracter">
    <w:name w:val="Titlu 2 Caracter"/>
    <w:basedOn w:val="Fontdeparagrafimplicit"/>
    <w:link w:val="Titlu2"/>
    <w:uiPriority w:val="9"/>
    <w:rsid w:val="007D07C5"/>
    <w:rPr>
      <w:rFonts w:ascii="Georgia Pro" w:eastAsiaTheme="majorEastAsia" w:hAnsi="Georgia Pro" w:cstheme="majorBidi"/>
      <w:b/>
      <w:sz w:val="26"/>
      <w:szCs w:val="26"/>
    </w:rPr>
  </w:style>
  <w:style w:type="paragraph" w:styleId="Textnotdesubsol">
    <w:name w:val="footnote text"/>
    <w:basedOn w:val="Normal"/>
    <w:link w:val="TextnotdesubsolCaracter"/>
    <w:uiPriority w:val="99"/>
    <w:semiHidden/>
    <w:unhideWhenUsed/>
    <w:rsid w:val="00E3005B"/>
    <w:pPr>
      <w:spacing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E3005B"/>
    <w:rPr>
      <w:rFonts w:ascii="Georgia Pro" w:hAnsi="Georgia Pro"/>
      <w:sz w:val="20"/>
      <w:szCs w:val="20"/>
    </w:rPr>
  </w:style>
  <w:style w:type="character" w:styleId="Referinnotdesubsol">
    <w:name w:val="footnote reference"/>
    <w:basedOn w:val="Fontdeparagrafimplicit"/>
    <w:uiPriority w:val="99"/>
    <w:semiHidden/>
    <w:unhideWhenUsed/>
    <w:rsid w:val="00E3005B"/>
    <w:rPr>
      <w:vertAlign w:val="superscript"/>
    </w:rPr>
  </w:style>
  <w:style w:type="character" w:styleId="Hyperlink">
    <w:name w:val="Hyperlink"/>
    <w:basedOn w:val="Fontdeparagrafimplicit"/>
    <w:uiPriority w:val="99"/>
    <w:unhideWhenUsed/>
    <w:rsid w:val="00E3005B"/>
    <w:rPr>
      <w:color w:val="0563C1" w:themeColor="hyperlink"/>
      <w:u w:val="single"/>
    </w:rPr>
  </w:style>
  <w:style w:type="character" w:customStyle="1" w:styleId="UnresolvedMention">
    <w:name w:val="Unresolved Mention"/>
    <w:basedOn w:val="Fontdeparagrafimplicit"/>
    <w:uiPriority w:val="99"/>
    <w:semiHidden/>
    <w:unhideWhenUsed/>
    <w:rsid w:val="00E3005B"/>
    <w:rPr>
      <w:color w:val="605E5C"/>
      <w:shd w:val="clear" w:color="auto" w:fill="E1DFDD"/>
    </w:rPr>
  </w:style>
  <w:style w:type="character" w:styleId="Accentuat">
    <w:name w:val="Emphasis"/>
    <w:basedOn w:val="Fontdeparagrafimplicit"/>
    <w:uiPriority w:val="20"/>
    <w:qFormat/>
    <w:rsid w:val="00525183"/>
    <w:rPr>
      <w:rFonts w:ascii="Georgia Pro Cond Light" w:hAnsi="Georgia Pro Cond Light"/>
      <w:i/>
      <w:iCs/>
      <w:sz w:val="20"/>
    </w:rPr>
  </w:style>
  <w:style w:type="paragraph" w:styleId="Antet">
    <w:name w:val="header"/>
    <w:basedOn w:val="Normal"/>
    <w:link w:val="AntetCaracter"/>
    <w:uiPriority w:val="99"/>
    <w:unhideWhenUsed/>
    <w:rsid w:val="00A7719D"/>
    <w:pPr>
      <w:tabs>
        <w:tab w:val="center" w:pos="4513"/>
        <w:tab w:val="right" w:pos="9026"/>
      </w:tabs>
      <w:spacing w:line="240" w:lineRule="auto"/>
    </w:pPr>
  </w:style>
  <w:style w:type="character" w:customStyle="1" w:styleId="AntetCaracter">
    <w:name w:val="Antet Caracter"/>
    <w:basedOn w:val="Fontdeparagrafimplicit"/>
    <w:link w:val="Antet"/>
    <w:uiPriority w:val="99"/>
    <w:rsid w:val="00A7719D"/>
    <w:rPr>
      <w:rFonts w:ascii="Georgia Pro" w:hAnsi="Georgia Pro"/>
    </w:rPr>
  </w:style>
  <w:style w:type="paragraph" w:styleId="Subsol">
    <w:name w:val="footer"/>
    <w:basedOn w:val="Normal"/>
    <w:link w:val="SubsolCaracter"/>
    <w:uiPriority w:val="99"/>
    <w:unhideWhenUsed/>
    <w:rsid w:val="00A7719D"/>
    <w:pPr>
      <w:tabs>
        <w:tab w:val="center" w:pos="4513"/>
        <w:tab w:val="right" w:pos="9026"/>
      </w:tabs>
      <w:spacing w:line="240" w:lineRule="auto"/>
    </w:pPr>
  </w:style>
  <w:style w:type="character" w:customStyle="1" w:styleId="SubsolCaracter">
    <w:name w:val="Subsol Caracter"/>
    <w:basedOn w:val="Fontdeparagrafimplicit"/>
    <w:link w:val="Subsol"/>
    <w:uiPriority w:val="99"/>
    <w:rsid w:val="00A7719D"/>
    <w:rPr>
      <w:rFonts w:ascii="Georgia Pro" w:hAnsi="Georgia Pro"/>
    </w:rPr>
  </w:style>
  <w:style w:type="table" w:styleId="GrilTabel">
    <w:name w:val="Table Grid"/>
    <w:basedOn w:val="TabelNormal"/>
    <w:uiPriority w:val="39"/>
    <w:rsid w:val="004F75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substituent">
    <w:name w:val="Placeholder Text"/>
    <w:basedOn w:val="Fontdeparagrafimplicit"/>
    <w:uiPriority w:val="99"/>
    <w:semiHidden/>
    <w:rsid w:val="003D50DE"/>
    <w:rPr>
      <w:color w:val="808080"/>
    </w:rPr>
  </w:style>
  <w:style w:type="paragraph" w:styleId="Legend">
    <w:name w:val="caption"/>
    <w:basedOn w:val="Normal"/>
    <w:next w:val="Normal"/>
    <w:uiPriority w:val="35"/>
    <w:unhideWhenUsed/>
    <w:qFormat/>
    <w:rsid w:val="00D0020D"/>
    <w:pPr>
      <w:spacing w:after="200" w:line="240" w:lineRule="auto"/>
    </w:pPr>
    <w:rPr>
      <w:i/>
      <w:iCs/>
      <w:color w:val="44546A" w:themeColor="text2"/>
      <w:sz w:val="18"/>
      <w:szCs w:val="18"/>
    </w:rPr>
  </w:style>
  <w:style w:type="paragraph" w:styleId="Bibliografie">
    <w:name w:val="Bibliography"/>
    <w:basedOn w:val="Normal"/>
    <w:next w:val="Normal"/>
    <w:uiPriority w:val="37"/>
    <w:unhideWhenUsed/>
    <w:rsid w:val="0077784E"/>
  </w:style>
  <w:style w:type="character" w:customStyle="1" w:styleId="Titlu3Caracter">
    <w:name w:val="Titlu 3 Caracter"/>
    <w:basedOn w:val="Fontdeparagrafimplicit"/>
    <w:link w:val="Titlu3"/>
    <w:uiPriority w:val="9"/>
    <w:rsid w:val="00D1521B"/>
    <w:rPr>
      <w:rFonts w:ascii="Georgia Pro Semibold" w:eastAsiaTheme="majorEastAsia" w:hAnsi="Georgia Pro Semibold" w:cstheme="majorBidi"/>
      <w:color w:val="000000" w:themeColor="text1"/>
      <w:sz w:val="24"/>
      <w:szCs w:val="24"/>
    </w:rPr>
  </w:style>
  <w:style w:type="paragraph" w:styleId="TextnBalon">
    <w:name w:val="Balloon Text"/>
    <w:basedOn w:val="Normal"/>
    <w:link w:val="TextnBalonCaracter"/>
    <w:uiPriority w:val="99"/>
    <w:semiHidden/>
    <w:unhideWhenUsed/>
    <w:rsid w:val="00954087"/>
    <w:pPr>
      <w:spacing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54087"/>
    <w:rPr>
      <w:rFonts w:ascii="Tahoma" w:hAnsi="Tahoma" w:cs="Tahoma"/>
      <w:sz w:val="16"/>
      <w:szCs w:val="16"/>
    </w:rPr>
  </w:style>
  <w:style w:type="paragraph" w:styleId="Subtitlu">
    <w:name w:val="Subtitle"/>
    <w:basedOn w:val="Normal"/>
    <w:next w:val="Normal"/>
    <w:link w:val="SubtitluCaracter"/>
    <w:uiPriority w:val="11"/>
    <w:qFormat/>
    <w:rsid w:val="00E270EE"/>
    <w:pPr>
      <w:numPr>
        <w:ilvl w:val="1"/>
      </w:numPr>
      <w:ind w:firstLine="720"/>
    </w:pPr>
    <w:rPr>
      <w:rFonts w:asciiTheme="majorHAnsi" w:eastAsiaTheme="majorEastAsia" w:hAnsiTheme="majorHAnsi" w:cstheme="majorBidi"/>
      <w:i/>
      <w:iCs/>
      <w:color w:val="4472C4" w:themeColor="accent1"/>
      <w:spacing w:val="15"/>
      <w:sz w:val="24"/>
      <w:szCs w:val="24"/>
    </w:rPr>
  </w:style>
  <w:style w:type="character" w:customStyle="1" w:styleId="SubtitluCaracter">
    <w:name w:val="Subtitlu Caracter"/>
    <w:basedOn w:val="Fontdeparagrafimplicit"/>
    <w:link w:val="Subtitlu"/>
    <w:uiPriority w:val="11"/>
    <w:rsid w:val="00E270EE"/>
    <w:rPr>
      <w:rFonts w:asciiTheme="majorHAnsi" w:eastAsiaTheme="majorEastAsia" w:hAnsiTheme="majorHAnsi" w:cstheme="majorBidi"/>
      <w:i/>
      <w:iCs/>
      <w:color w:val="4472C4" w:themeColor="accent1"/>
      <w:spacing w:val="15"/>
      <w:sz w:val="24"/>
      <w:szCs w:val="24"/>
    </w:rPr>
  </w:style>
  <w:style w:type="character" w:customStyle="1" w:styleId="Titlu4Caracter">
    <w:name w:val="Titlu 4 Caracter"/>
    <w:basedOn w:val="Fontdeparagrafimplicit"/>
    <w:link w:val="Titlu4"/>
    <w:uiPriority w:val="9"/>
    <w:rsid w:val="003D1706"/>
    <w:rPr>
      <w:rFonts w:asciiTheme="majorHAnsi" w:eastAsiaTheme="majorEastAsia" w:hAnsiTheme="majorHAnsi" w:cstheme="majorBidi"/>
      <w:b/>
      <w:bCs/>
      <w:i/>
      <w:iCs/>
      <w:color w:val="4472C4" w:themeColor="accent1"/>
    </w:rPr>
  </w:style>
  <w:style w:type="character" w:styleId="HyperlinkParcurs">
    <w:name w:val="FollowedHyperlink"/>
    <w:basedOn w:val="Fontdeparagrafimplicit"/>
    <w:uiPriority w:val="99"/>
    <w:semiHidden/>
    <w:unhideWhenUsed/>
    <w:rsid w:val="003D1706"/>
    <w:rPr>
      <w:color w:val="954F72" w:themeColor="followedHyperlink"/>
      <w:u w:val="single"/>
    </w:rPr>
  </w:style>
  <w:style w:type="paragraph" w:styleId="Listparagraf">
    <w:name w:val="List Paragraph"/>
    <w:basedOn w:val="Normal"/>
    <w:uiPriority w:val="34"/>
    <w:qFormat/>
    <w:rsid w:val="00E81463"/>
    <w:pPr>
      <w:ind w:left="720"/>
      <w:contextualSpacing/>
    </w:pPr>
  </w:style>
</w:styles>
</file>

<file path=word/webSettings.xml><?xml version="1.0" encoding="utf-8"?>
<w:webSettings xmlns:r="http://schemas.openxmlformats.org/officeDocument/2006/relationships" xmlns:w="http://schemas.openxmlformats.org/wordprocessingml/2006/main">
  <w:divs>
    <w:div w:id="180896198">
      <w:bodyDiv w:val="1"/>
      <w:marLeft w:val="0"/>
      <w:marRight w:val="0"/>
      <w:marTop w:val="0"/>
      <w:marBottom w:val="0"/>
      <w:divBdr>
        <w:top w:val="none" w:sz="0" w:space="0" w:color="auto"/>
        <w:left w:val="none" w:sz="0" w:space="0" w:color="auto"/>
        <w:bottom w:val="none" w:sz="0" w:space="0" w:color="auto"/>
        <w:right w:val="none" w:sz="0" w:space="0" w:color="auto"/>
      </w:divBdr>
    </w:div>
    <w:div w:id="383259377">
      <w:bodyDiv w:val="1"/>
      <w:marLeft w:val="0"/>
      <w:marRight w:val="0"/>
      <w:marTop w:val="0"/>
      <w:marBottom w:val="0"/>
      <w:divBdr>
        <w:top w:val="none" w:sz="0" w:space="0" w:color="auto"/>
        <w:left w:val="none" w:sz="0" w:space="0" w:color="auto"/>
        <w:bottom w:val="none" w:sz="0" w:space="0" w:color="auto"/>
        <w:right w:val="none" w:sz="0" w:space="0" w:color="auto"/>
      </w:divBdr>
    </w:div>
    <w:div w:id="687369994">
      <w:bodyDiv w:val="1"/>
      <w:marLeft w:val="0"/>
      <w:marRight w:val="0"/>
      <w:marTop w:val="0"/>
      <w:marBottom w:val="0"/>
      <w:divBdr>
        <w:top w:val="none" w:sz="0" w:space="0" w:color="auto"/>
        <w:left w:val="none" w:sz="0" w:space="0" w:color="auto"/>
        <w:bottom w:val="none" w:sz="0" w:space="0" w:color="auto"/>
        <w:right w:val="none" w:sz="0" w:space="0" w:color="auto"/>
      </w:divBdr>
    </w:div>
    <w:div w:id="785007383">
      <w:bodyDiv w:val="1"/>
      <w:marLeft w:val="0"/>
      <w:marRight w:val="0"/>
      <w:marTop w:val="0"/>
      <w:marBottom w:val="0"/>
      <w:divBdr>
        <w:top w:val="none" w:sz="0" w:space="0" w:color="auto"/>
        <w:left w:val="none" w:sz="0" w:space="0" w:color="auto"/>
        <w:bottom w:val="none" w:sz="0" w:space="0" w:color="auto"/>
        <w:right w:val="none" w:sz="0" w:space="0" w:color="auto"/>
      </w:divBdr>
    </w:div>
    <w:div w:id="937761902">
      <w:bodyDiv w:val="1"/>
      <w:marLeft w:val="0"/>
      <w:marRight w:val="0"/>
      <w:marTop w:val="0"/>
      <w:marBottom w:val="0"/>
      <w:divBdr>
        <w:top w:val="none" w:sz="0" w:space="0" w:color="auto"/>
        <w:left w:val="none" w:sz="0" w:space="0" w:color="auto"/>
        <w:bottom w:val="none" w:sz="0" w:space="0" w:color="auto"/>
        <w:right w:val="none" w:sz="0" w:space="0" w:color="auto"/>
      </w:divBdr>
    </w:div>
    <w:div w:id="1098140332">
      <w:bodyDiv w:val="1"/>
      <w:marLeft w:val="0"/>
      <w:marRight w:val="0"/>
      <w:marTop w:val="0"/>
      <w:marBottom w:val="0"/>
      <w:divBdr>
        <w:top w:val="none" w:sz="0" w:space="0" w:color="auto"/>
        <w:left w:val="none" w:sz="0" w:space="0" w:color="auto"/>
        <w:bottom w:val="none" w:sz="0" w:space="0" w:color="auto"/>
        <w:right w:val="none" w:sz="0" w:space="0" w:color="auto"/>
      </w:divBdr>
    </w:div>
    <w:div w:id="1274634432">
      <w:bodyDiv w:val="1"/>
      <w:marLeft w:val="0"/>
      <w:marRight w:val="0"/>
      <w:marTop w:val="0"/>
      <w:marBottom w:val="0"/>
      <w:divBdr>
        <w:top w:val="none" w:sz="0" w:space="0" w:color="auto"/>
        <w:left w:val="none" w:sz="0" w:space="0" w:color="auto"/>
        <w:bottom w:val="none" w:sz="0" w:space="0" w:color="auto"/>
        <w:right w:val="none" w:sz="0" w:space="0" w:color="auto"/>
      </w:divBdr>
    </w:div>
    <w:div w:id="1410730365">
      <w:bodyDiv w:val="1"/>
      <w:marLeft w:val="0"/>
      <w:marRight w:val="0"/>
      <w:marTop w:val="0"/>
      <w:marBottom w:val="0"/>
      <w:divBdr>
        <w:top w:val="none" w:sz="0" w:space="0" w:color="auto"/>
        <w:left w:val="none" w:sz="0" w:space="0" w:color="auto"/>
        <w:bottom w:val="none" w:sz="0" w:space="0" w:color="auto"/>
        <w:right w:val="none" w:sz="0" w:space="0" w:color="auto"/>
      </w:divBdr>
    </w:div>
    <w:div w:id="1488208879">
      <w:bodyDiv w:val="1"/>
      <w:marLeft w:val="0"/>
      <w:marRight w:val="0"/>
      <w:marTop w:val="0"/>
      <w:marBottom w:val="0"/>
      <w:divBdr>
        <w:top w:val="none" w:sz="0" w:space="0" w:color="auto"/>
        <w:left w:val="none" w:sz="0" w:space="0" w:color="auto"/>
        <w:bottom w:val="none" w:sz="0" w:space="0" w:color="auto"/>
        <w:right w:val="none" w:sz="0" w:space="0" w:color="auto"/>
      </w:divBdr>
    </w:div>
    <w:div w:id="1695111343">
      <w:bodyDiv w:val="1"/>
      <w:marLeft w:val="0"/>
      <w:marRight w:val="0"/>
      <w:marTop w:val="0"/>
      <w:marBottom w:val="0"/>
      <w:divBdr>
        <w:top w:val="none" w:sz="0" w:space="0" w:color="auto"/>
        <w:left w:val="none" w:sz="0" w:space="0" w:color="auto"/>
        <w:bottom w:val="none" w:sz="0" w:space="0" w:color="auto"/>
        <w:right w:val="none" w:sz="0" w:space="0" w:color="auto"/>
      </w:divBdr>
    </w:div>
    <w:div w:id="2045670646">
      <w:bodyDiv w:val="1"/>
      <w:marLeft w:val="0"/>
      <w:marRight w:val="0"/>
      <w:marTop w:val="0"/>
      <w:marBottom w:val="0"/>
      <w:divBdr>
        <w:top w:val="none" w:sz="0" w:space="0" w:color="auto"/>
        <w:left w:val="none" w:sz="0" w:space="0" w:color="auto"/>
        <w:bottom w:val="none" w:sz="0" w:space="0" w:color="auto"/>
        <w:right w:val="none" w:sz="0" w:space="0" w:color="auto"/>
      </w:divBdr>
    </w:div>
    <w:div w:id="206826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svg"/><Relationship Id="rId3" Type="http://schemas.openxmlformats.org/officeDocument/2006/relationships/customXml" Target="../customXml/item3.xml"/><Relationship Id="rId21" Type="http://schemas.openxmlformats.org/officeDocument/2006/relationships/hyperlink" Target="https://www.crcvc.ca/docs/child_abuse.pdf"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ptspsychology.com/wp-content/uploads/2021/08/Parentification-and-Adultification_SSalicru-PTS-Psychology.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omersetsafeguardingadults.org.uk/information-for-the-public/what-is-abu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OneDrive%20-%20Technical%20University%20of%20Cluj-Napoca\Documents\Custom%20Office%20Templates\template_jXGEN_w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3BD2DC37B6614CA6DA398E1FC89FE3" ma:contentTypeVersion="13" ma:contentTypeDescription="Create a new document." ma:contentTypeScope="" ma:versionID="e6f6487d02e1d06d1c8d7a77ac5d9dfc">
  <xsd:schema xmlns:xsd="http://www.w3.org/2001/XMLSchema" xmlns:xs="http://www.w3.org/2001/XMLSchema" xmlns:p="http://schemas.microsoft.com/office/2006/metadata/properties" xmlns:ns3="b74e714a-01a8-4ca3-a392-558b95143d21" xmlns:ns4="88ee83e8-ce49-4352-9272-c93a6397ec5d" targetNamespace="http://schemas.microsoft.com/office/2006/metadata/properties" ma:root="true" ma:fieldsID="d94f7e09e398906e516ff6894fe5df70" ns3:_="" ns4:_="">
    <xsd:import namespace="b74e714a-01a8-4ca3-a392-558b95143d21"/>
    <xsd:import namespace="88ee83e8-ce49-4352-9272-c93a6397ec5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4e714a-01a8-4ca3-a392-558b95143d2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ee83e8-ce49-4352-9272-c93a6397ec5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IEEE2006OfficeOnline.xsl" StyleName="IEEE" Version="2006">
  <b:Source>
    <b:SourceType>JournalArticle</b:SourceType>
    <b:Title>A two-level solution approach for solving the generalized minimum spanning tree problem</b:Title>
    <b:Year>2018</b:Year>
    <b:StandardNumber>03772217</b:StandardNumber>
    <b:Pages>478-487</b:Pages>
    <b:JournalName>European Journal of Operational Research</b:JournalName>
    <b:Volume>265</b:Volume>
    <b:Issue>2</b:Issue>
    <b:Author>
      <b:Author>
        <b:NameList>
          <b:Person>
            <b:First>Petrică C.</b:First>
            <b:Last>Pop</b:Last>
          </b:Person>
          <b:Person>
            <b:First>Oliviu</b:First>
            <b:Last>Matei</b:Last>
          </b:Person>
          <b:Person>
            <b:First>Cosmin</b:First>
            <b:Last>Sabo</b:Last>
          </b:Person>
          <b:Person>
            <b:First>Adrian</b:First>
            <b:Last>Petrovan</b:Last>
          </b:Person>
        </b:NameList>
      </b:Author>
    </b:Author>
    <b:Tag>pop2018</b:Tag>
    <b:Guid>{2F436785-AE74-4BA8-B4BD-06737D126A81}</b:Guid>
    <b:RefOrder>1</b:RefOrder>
  </b:Source>
</b:Sources>
</file>

<file path=customXml/itemProps1.xml><?xml version="1.0" encoding="utf-8"?>
<ds:datastoreItem xmlns:ds="http://schemas.openxmlformats.org/officeDocument/2006/customXml" ds:itemID="{BDD52218-3CA4-427B-B063-BB9E236DA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4e714a-01a8-4ca3-a392-558b95143d21"/>
    <ds:schemaRef ds:uri="88ee83e8-ce49-4352-9272-c93a6397e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429C53-3111-4D3F-B05F-A8DAA3EB0B51}">
  <ds:schemaRefs>
    <ds:schemaRef ds:uri="http://schemas.microsoft.com/sharepoint/v3/contenttype/forms"/>
  </ds:schemaRefs>
</ds:datastoreItem>
</file>

<file path=customXml/itemProps3.xml><?xml version="1.0" encoding="utf-8"?>
<ds:datastoreItem xmlns:ds="http://schemas.openxmlformats.org/officeDocument/2006/customXml" ds:itemID="{22CB19F3-AE3D-4427-B4A4-E0F0B8B53D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076356-2C96-4E3F-8EB9-CFD075EC8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template_jXGEN_w1</Template>
  <TotalTime>1854</TotalTime>
  <Pages>5</Pages>
  <Words>1823</Words>
  <Characters>10395</Characters>
  <Application>Microsoft Office Word</Application>
  <DocSecurity>0</DocSecurity>
  <Lines>86</Lines>
  <Paragraphs>24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 Horvat-Marc</dc:creator>
  <cp:lastModifiedBy>Windows User</cp:lastModifiedBy>
  <cp:revision>13</cp:revision>
  <cp:lastPrinted>2021-11-16T18:47:00Z</cp:lastPrinted>
  <dcterms:created xsi:type="dcterms:W3CDTF">2024-05-11T19:13:00Z</dcterms:created>
  <dcterms:modified xsi:type="dcterms:W3CDTF">2024-05-15T20:05:00Z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0x010100913BD2DC37B6614CA6DA398E1FC89FE3</vt:lpwstr>
  </property>
  <property fmtid="{D5CDD505-2E9C-101B-9397-08002B2CF9AE}" pid="3" name="MSIP_Label_5b58b62f-6f94-46bd-8089-18e64b0a9abb_Enabled">
    <vt:lpwstr>true</vt:lpwstr>
  </property>
  <property fmtid="{D5CDD505-2E9C-101B-9397-08002B2CF9AE}" pid="4" name="MSIP_Label_5b58b62f-6f94-46bd-8089-18e64b0a9abb_SetDate">
    <vt:lpwstr>2023-10-10T06:01:56Z</vt:lpwstr>
  </property>
  <property fmtid="{D5CDD505-2E9C-101B-9397-08002B2CF9AE}" pid="5" name="MSIP_Label_5b58b62f-6f94-46bd-8089-18e64b0a9abb_Method">
    <vt:lpwstr>Standard</vt:lpwstr>
  </property>
  <property fmtid="{D5CDD505-2E9C-101B-9397-08002B2CF9AE}" pid="6" name="MSIP_Label_5b58b62f-6f94-46bd-8089-18e64b0a9abb_Name">
    <vt:lpwstr>defa4170-0d19-0005-0004-bc88714345d2</vt:lpwstr>
  </property>
  <property fmtid="{D5CDD505-2E9C-101B-9397-08002B2CF9AE}" pid="7" name="MSIP_Label_5b58b62f-6f94-46bd-8089-18e64b0a9abb_SiteId">
    <vt:lpwstr>a6eb79fa-c4a9-4cce-818d-b85274d15305</vt:lpwstr>
  </property>
  <property fmtid="{D5CDD505-2E9C-101B-9397-08002B2CF9AE}" pid="8" name="MSIP_Label_5b58b62f-6f94-46bd-8089-18e64b0a9abb_ActionId">
    <vt:lpwstr>6e1be6e2-9975-4043-a31f-4aff5792cb9d</vt:lpwstr>
  </property>
  <property fmtid="{D5CDD505-2E9C-101B-9397-08002B2CF9AE}" pid="9" name="MSIP_Label_5b58b62f-6f94-46bd-8089-18e64b0a9abb_ContentBits">
    <vt:lpwstr>0</vt:lpwstr>
  </property>
</Properties>
</file>